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81" w:rsidRDefault="00C57081" w:rsidP="00DA7BBC">
      <w:pPr>
        <w:jc w:val="center"/>
      </w:pPr>
    </w:p>
    <w:p w:rsidR="00DA7BBC" w:rsidRPr="00A64618" w:rsidRDefault="00DA7BBC" w:rsidP="00DA7BBC">
      <w:pPr>
        <w:jc w:val="center"/>
        <w:rPr>
          <w:rFonts w:ascii="Century" w:hAnsi="Century"/>
        </w:rPr>
      </w:pPr>
      <w:r w:rsidRPr="00A64618">
        <w:rPr>
          <w:rFonts w:ascii="Century" w:hAnsi="Century"/>
        </w:rPr>
        <w:t>Long term plan Maths</w:t>
      </w:r>
    </w:p>
    <w:p w:rsidR="00DA7BBC" w:rsidRPr="00A64618" w:rsidRDefault="00BE79BE" w:rsidP="00DA7BBC">
      <w:pPr>
        <w:jc w:val="center"/>
        <w:rPr>
          <w:rFonts w:ascii="Century" w:hAnsi="Century"/>
        </w:rPr>
      </w:pPr>
      <w:r>
        <w:rPr>
          <w:rFonts w:ascii="Century" w:hAnsi="Century"/>
        </w:rPr>
        <w:t>KS1</w:t>
      </w:r>
    </w:p>
    <w:p w:rsidR="00DA7BBC" w:rsidRPr="00A64618" w:rsidRDefault="00BE79BE" w:rsidP="00DA7BBC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Cherry </w:t>
      </w:r>
      <w:r w:rsidR="00DA7BBC" w:rsidRPr="00A64618">
        <w:rPr>
          <w:rFonts w:ascii="Century" w:hAnsi="Century"/>
        </w:rPr>
        <w:t>Class</w:t>
      </w:r>
    </w:p>
    <w:p w:rsidR="00DA7BBC" w:rsidRDefault="00DA7BBC" w:rsidP="00DA7BBC">
      <w:pPr>
        <w:jc w:val="center"/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751"/>
        <w:gridCol w:w="1803"/>
        <w:gridCol w:w="1843"/>
        <w:gridCol w:w="1843"/>
        <w:gridCol w:w="1782"/>
        <w:gridCol w:w="1766"/>
        <w:gridCol w:w="1768"/>
        <w:gridCol w:w="1618"/>
      </w:tblGrid>
      <w:tr w:rsidR="00FC3DC0" w:rsidRPr="00A64618" w:rsidTr="00640B71">
        <w:trPr>
          <w:trHeight w:val="459"/>
        </w:trPr>
        <w:tc>
          <w:tcPr>
            <w:tcW w:w="1751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 xml:space="preserve">Half Term </w:t>
            </w:r>
          </w:p>
        </w:tc>
        <w:tc>
          <w:tcPr>
            <w:tcW w:w="1803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 xml:space="preserve">1 </w:t>
            </w:r>
          </w:p>
        </w:tc>
        <w:tc>
          <w:tcPr>
            <w:tcW w:w="1843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2</w:t>
            </w:r>
          </w:p>
        </w:tc>
        <w:tc>
          <w:tcPr>
            <w:tcW w:w="1843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3</w:t>
            </w:r>
          </w:p>
        </w:tc>
        <w:tc>
          <w:tcPr>
            <w:tcW w:w="1782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4</w:t>
            </w:r>
          </w:p>
        </w:tc>
        <w:tc>
          <w:tcPr>
            <w:tcW w:w="1766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5</w:t>
            </w:r>
          </w:p>
        </w:tc>
        <w:tc>
          <w:tcPr>
            <w:tcW w:w="1768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6</w:t>
            </w:r>
          </w:p>
        </w:tc>
        <w:tc>
          <w:tcPr>
            <w:tcW w:w="1618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7</w:t>
            </w:r>
          </w:p>
        </w:tc>
      </w:tr>
      <w:tr w:rsidR="00FC3DC0" w:rsidRPr="00A64618" w:rsidTr="00C91A23">
        <w:trPr>
          <w:trHeight w:val="1178"/>
        </w:trPr>
        <w:tc>
          <w:tcPr>
            <w:tcW w:w="1751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 xml:space="preserve">Autumn 1 </w:t>
            </w:r>
          </w:p>
        </w:tc>
        <w:tc>
          <w:tcPr>
            <w:tcW w:w="1803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</w:t>
            </w:r>
          </w:p>
        </w:tc>
        <w:tc>
          <w:tcPr>
            <w:tcW w:w="1843" w:type="dxa"/>
          </w:tcPr>
          <w:p w:rsidR="00BE79BE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</w:t>
            </w:r>
          </w:p>
        </w:tc>
        <w:tc>
          <w:tcPr>
            <w:tcW w:w="1843" w:type="dxa"/>
          </w:tcPr>
          <w:p w:rsidR="00BE79BE" w:rsidRDefault="00BE79BE" w:rsidP="00BE79B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</w:t>
            </w:r>
          </w:p>
          <w:p w:rsidR="00591397" w:rsidRPr="00591397" w:rsidRDefault="00BE79BE" w:rsidP="00BE79B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Subtraction</w:t>
            </w:r>
          </w:p>
        </w:tc>
        <w:tc>
          <w:tcPr>
            <w:tcW w:w="1782" w:type="dxa"/>
          </w:tcPr>
          <w:p w:rsidR="00BE79BE" w:rsidRDefault="00BE79BE" w:rsidP="00BE79B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</w:t>
            </w:r>
          </w:p>
          <w:p w:rsidR="00640B71" w:rsidRPr="00A64618" w:rsidRDefault="00BE79BE" w:rsidP="00BE79B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Subtraction</w:t>
            </w:r>
          </w:p>
        </w:tc>
        <w:tc>
          <w:tcPr>
            <w:tcW w:w="1766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Time</w:t>
            </w:r>
          </w:p>
        </w:tc>
        <w:tc>
          <w:tcPr>
            <w:tcW w:w="1768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Measures</w:t>
            </w:r>
          </w:p>
        </w:tc>
        <w:tc>
          <w:tcPr>
            <w:tcW w:w="1618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</w:tr>
      <w:tr w:rsidR="00FC3DC0" w:rsidRPr="00A64618" w:rsidTr="00640B71">
        <w:trPr>
          <w:trHeight w:val="1352"/>
        </w:trPr>
        <w:tc>
          <w:tcPr>
            <w:tcW w:w="1751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Autumn 2</w:t>
            </w:r>
          </w:p>
        </w:tc>
        <w:tc>
          <w:tcPr>
            <w:tcW w:w="1803" w:type="dxa"/>
          </w:tcPr>
          <w:p w:rsidR="00640B71" w:rsidRPr="00A64618" w:rsidRDefault="00BE79BE" w:rsidP="00640B71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</w:t>
            </w:r>
          </w:p>
        </w:tc>
        <w:tc>
          <w:tcPr>
            <w:tcW w:w="1843" w:type="dxa"/>
          </w:tcPr>
          <w:p w:rsidR="00BE79BE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Doubling/</w:t>
            </w:r>
          </w:p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Halving/ Fractions</w:t>
            </w:r>
          </w:p>
        </w:tc>
        <w:tc>
          <w:tcPr>
            <w:tcW w:w="1843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2d shape &amp; Data </w:t>
            </w:r>
            <w:bookmarkStart w:id="0" w:name="_GoBack"/>
            <w:bookmarkEnd w:id="0"/>
          </w:p>
        </w:tc>
        <w:tc>
          <w:tcPr>
            <w:tcW w:w="1782" w:type="dxa"/>
          </w:tcPr>
          <w:p w:rsidR="00640B71" w:rsidRPr="00A64618" w:rsidRDefault="00BE79BE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</w:tc>
        <w:tc>
          <w:tcPr>
            <w:tcW w:w="1766" w:type="dxa"/>
          </w:tcPr>
          <w:p w:rsidR="00640B71" w:rsidRPr="00A64618" w:rsidRDefault="004B4E62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Position &amp; Direction</w:t>
            </w:r>
          </w:p>
        </w:tc>
        <w:tc>
          <w:tcPr>
            <w:tcW w:w="1768" w:type="dxa"/>
          </w:tcPr>
          <w:p w:rsidR="004B4E62" w:rsidRDefault="004B4E62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</w:t>
            </w:r>
          </w:p>
          <w:p w:rsidR="00640B71" w:rsidRPr="00A64618" w:rsidRDefault="004B4E62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Counting/ Sequences</w:t>
            </w:r>
          </w:p>
        </w:tc>
        <w:tc>
          <w:tcPr>
            <w:tcW w:w="1618" w:type="dxa"/>
          </w:tcPr>
          <w:p w:rsidR="00640B71" w:rsidRPr="00A64618" w:rsidRDefault="004B4E62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</w:tr>
      <w:tr w:rsidR="00FC3DC0" w:rsidRPr="00A64618" w:rsidTr="00640B71">
        <w:trPr>
          <w:trHeight w:val="459"/>
        </w:trPr>
        <w:tc>
          <w:tcPr>
            <w:tcW w:w="1751" w:type="dxa"/>
          </w:tcPr>
          <w:p w:rsidR="00640B71" w:rsidRPr="00A64618" w:rsidRDefault="00640B71" w:rsidP="005C5B66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Spring 1</w:t>
            </w:r>
          </w:p>
        </w:tc>
        <w:tc>
          <w:tcPr>
            <w:tcW w:w="1803" w:type="dxa"/>
          </w:tcPr>
          <w:p w:rsidR="00640B71" w:rsidRPr="00A64618" w:rsidRDefault="004B4E62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Place Value</w:t>
            </w:r>
          </w:p>
        </w:tc>
        <w:tc>
          <w:tcPr>
            <w:tcW w:w="1843" w:type="dxa"/>
          </w:tcPr>
          <w:p w:rsidR="00640B71" w:rsidRPr="00A64618" w:rsidRDefault="004B4E62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</w:tc>
        <w:tc>
          <w:tcPr>
            <w:tcW w:w="1843" w:type="dxa"/>
          </w:tcPr>
          <w:p w:rsidR="00640B71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Measurement</w:t>
            </w:r>
          </w:p>
          <w:p w:rsidR="008E2B50" w:rsidRDefault="008E2B5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Money</w:t>
            </w:r>
          </w:p>
          <w:p w:rsidR="00491AAB" w:rsidRPr="00A64618" w:rsidRDefault="00491AAB" w:rsidP="005C5B6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&amp; Division</w:t>
            </w:r>
          </w:p>
        </w:tc>
        <w:tc>
          <w:tcPr>
            <w:tcW w:w="1766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&amp; Division</w:t>
            </w:r>
          </w:p>
        </w:tc>
        <w:tc>
          <w:tcPr>
            <w:tcW w:w="1768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</w:tc>
        <w:tc>
          <w:tcPr>
            <w:tcW w:w="1618" w:type="dxa"/>
          </w:tcPr>
          <w:p w:rsidR="00640B71" w:rsidRDefault="008E2B50" w:rsidP="00DA7BBC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Shape </w:t>
            </w:r>
          </w:p>
        </w:tc>
      </w:tr>
      <w:tr w:rsidR="00FC3DC0" w:rsidRPr="00A64618" w:rsidTr="00640B71">
        <w:trPr>
          <w:trHeight w:val="433"/>
        </w:trPr>
        <w:tc>
          <w:tcPr>
            <w:tcW w:w="1751" w:type="dxa"/>
          </w:tcPr>
          <w:p w:rsidR="00640B71" w:rsidRPr="00A64618" w:rsidRDefault="00640B71" w:rsidP="005C5B66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Spring 2</w:t>
            </w:r>
          </w:p>
        </w:tc>
        <w:tc>
          <w:tcPr>
            <w:tcW w:w="1803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</w:tc>
        <w:tc>
          <w:tcPr>
            <w:tcW w:w="1843" w:type="dxa"/>
          </w:tcPr>
          <w:p w:rsidR="00640B71" w:rsidRPr="00A64618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Addition &amp; Subtraction</w:t>
            </w:r>
          </w:p>
        </w:tc>
        <w:tc>
          <w:tcPr>
            <w:tcW w:w="1843" w:type="dxa"/>
          </w:tcPr>
          <w:p w:rsidR="00640B71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Multiplication &amp; Division</w:t>
            </w:r>
          </w:p>
          <w:p w:rsidR="00491AAB" w:rsidRPr="00A64618" w:rsidRDefault="00491AAB" w:rsidP="005C5B6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</w:tcPr>
          <w:p w:rsidR="00640B71" w:rsidRPr="00A64618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Shape</w:t>
            </w:r>
          </w:p>
        </w:tc>
        <w:tc>
          <w:tcPr>
            <w:tcW w:w="1766" w:type="dxa"/>
          </w:tcPr>
          <w:p w:rsidR="00640B71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  <w:p w:rsidR="008E2B50" w:rsidRPr="00A64618" w:rsidRDefault="008E2B50" w:rsidP="005C5B6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68" w:type="dxa"/>
          </w:tcPr>
          <w:p w:rsidR="00640B71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</w:t>
            </w:r>
          </w:p>
          <w:p w:rsidR="008E2B50" w:rsidRPr="00A64618" w:rsidRDefault="008E2B5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Time</w:t>
            </w:r>
          </w:p>
        </w:tc>
        <w:tc>
          <w:tcPr>
            <w:tcW w:w="1618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</w:p>
        </w:tc>
      </w:tr>
      <w:tr w:rsidR="00FC3DC0" w:rsidRPr="00A64618" w:rsidTr="00640B71">
        <w:trPr>
          <w:trHeight w:val="459"/>
        </w:trPr>
        <w:tc>
          <w:tcPr>
            <w:tcW w:w="1751" w:type="dxa"/>
          </w:tcPr>
          <w:p w:rsidR="00640B71" w:rsidRPr="00A64618" w:rsidRDefault="00640B71" w:rsidP="005C5B66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Summer 1</w:t>
            </w:r>
          </w:p>
        </w:tc>
        <w:tc>
          <w:tcPr>
            <w:tcW w:w="1803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640B71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Fractions</w:t>
            </w:r>
          </w:p>
          <w:p w:rsidR="00491AAB" w:rsidRDefault="00491AAB" w:rsidP="005C5B66">
            <w:pPr>
              <w:jc w:val="center"/>
              <w:rPr>
                <w:rFonts w:ascii="Century" w:hAnsi="Century"/>
              </w:rPr>
            </w:pPr>
          </w:p>
          <w:p w:rsidR="00491AAB" w:rsidRPr="00A64618" w:rsidRDefault="00491AAB" w:rsidP="005C5B66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782" w:type="dxa"/>
          </w:tcPr>
          <w:p w:rsidR="008E2B50" w:rsidRDefault="008E2B5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Data</w:t>
            </w:r>
          </w:p>
          <w:p w:rsidR="00640B71" w:rsidRPr="00A64618" w:rsidRDefault="008E2B5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Y1 </w:t>
            </w:r>
            <w:r w:rsidR="005C5B66">
              <w:rPr>
                <w:rFonts w:ascii="Century" w:hAnsi="Century"/>
              </w:rPr>
              <w:t>Measure</w:t>
            </w:r>
          </w:p>
        </w:tc>
        <w:tc>
          <w:tcPr>
            <w:tcW w:w="1766" w:type="dxa"/>
          </w:tcPr>
          <w:p w:rsidR="00640B71" w:rsidRPr="00A64618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Shape</w:t>
            </w:r>
          </w:p>
        </w:tc>
        <w:tc>
          <w:tcPr>
            <w:tcW w:w="1768" w:type="dxa"/>
          </w:tcPr>
          <w:p w:rsidR="005C5B66" w:rsidRPr="00A64618" w:rsidRDefault="005C5B66" w:rsidP="008E2B5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618" w:type="dxa"/>
          </w:tcPr>
          <w:p w:rsidR="00640B71" w:rsidRDefault="00640B71" w:rsidP="00DA7BBC">
            <w:pPr>
              <w:jc w:val="center"/>
              <w:rPr>
                <w:rFonts w:ascii="Century" w:hAnsi="Century"/>
              </w:rPr>
            </w:pPr>
          </w:p>
        </w:tc>
      </w:tr>
      <w:tr w:rsidR="00FC3DC0" w:rsidRPr="00A64618" w:rsidTr="00640B71">
        <w:trPr>
          <w:trHeight w:val="907"/>
        </w:trPr>
        <w:tc>
          <w:tcPr>
            <w:tcW w:w="1751" w:type="dxa"/>
          </w:tcPr>
          <w:p w:rsidR="00640B71" w:rsidRPr="00A64618" w:rsidRDefault="00640B71" w:rsidP="005C5B66">
            <w:pPr>
              <w:jc w:val="center"/>
              <w:rPr>
                <w:rFonts w:ascii="Century" w:hAnsi="Century"/>
              </w:rPr>
            </w:pPr>
            <w:r w:rsidRPr="00A64618">
              <w:rPr>
                <w:rFonts w:ascii="Century" w:hAnsi="Century"/>
              </w:rPr>
              <w:t>Summer 2</w:t>
            </w:r>
          </w:p>
        </w:tc>
        <w:tc>
          <w:tcPr>
            <w:tcW w:w="1803" w:type="dxa"/>
          </w:tcPr>
          <w:p w:rsidR="00C91A23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640B71" w:rsidRPr="00A64618" w:rsidRDefault="005C5B66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Four operations</w:t>
            </w:r>
          </w:p>
        </w:tc>
        <w:tc>
          <w:tcPr>
            <w:tcW w:w="1843" w:type="dxa"/>
          </w:tcPr>
          <w:p w:rsidR="00640B71" w:rsidRPr="00A64618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Measures</w:t>
            </w:r>
          </w:p>
        </w:tc>
        <w:tc>
          <w:tcPr>
            <w:tcW w:w="1782" w:type="dxa"/>
          </w:tcPr>
          <w:p w:rsidR="00640B71" w:rsidRPr="00A64618" w:rsidRDefault="008E2B5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Measure </w:t>
            </w:r>
          </w:p>
        </w:tc>
        <w:tc>
          <w:tcPr>
            <w:tcW w:w="1766" w:type="dxa"/>
          </w:tcPr>
          <w:p w:rsidR="00640B71" w:rsidRPr="00FC3DC0" w:rsidRDefault="00FC3DC0" w:rsidP="005C5B66">
            <w:pPr>
              <w:tabs>
                <w:tab w:val="left" w:pos="1365"/>
              </w:tabs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  <w:tc>
          <w:tcPr>
            <w:tcW w:w="1768" w:type="dxa"/>
          </w:tcPr>
          <w:p w:rsidR="00640B71" w:rsidRPr="00A64618" w:rsidRDefault="00FC3DC0" w:rsidP="005C5B6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Problem Solving</w:t>
            </w:r>
          </w:p>
        </w:tc>
        <w:tc>
          <w:tcPr>
            <w:tcW w:w="1618" w:type="dxa"/>
          </w:tcPr>
          <w:p w:rsidR="00640B71" w:rsidRPr="00A64618" w:rsidRDefault="00640B71" w:rsidP="00DA7BBC">
            <w:pPr>
              <w:jc w:val="center"/>
              <w:rPr>
                <w:rFonts w:ascii="Century" w:hAnsi="Century"/>
              </w:rPr>
            </w:pPr>
          </w:p>
        </w:tc>
      </w:tr>
    </w:tbl>
    <w:p w:rsidR="00DA7BBC" w:rsidRPr="00A64618" w:rsidRDefault="00DA7BBC" w:rsidP="00DA7BBC">
      <w:pPr>
        <w:jc w:val="center"/>
        <w:rPr>
          <w:rFonts w:ascii="Century" w:hAnsi="Century"/>
        </w:rPr>
      </w:pPr>
    </w:p>
    <w:sectPr w:rsidR="00DA7BBC" w:rsidRPr="00A64618" w:rsidSect="00DA7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1448"/>
    <w:multiLevelType w:val="hybridMultilevel"/>
    <w:tmpl w:val="B6848D7C"/>
    <w:lvl w:ilvl="0" w:tplc="5AC0DDC0"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BC"/>
    <w:rsid w:val="00036C33"/>
    <w:rsid w:val="000F3AFB"/>
    <w:rsid w:val="00491AAB"/>
    <w:rsid w:val="004B4E62"/>
    <w:rsid w:val="004C52B8"/>
    <w:rsid w:val="00591397"/>
    <w:rsid w:val="005C5B66"/>
    <w:rsid w:val="00640B71"/>
    <w:rsid w:val="006F4940"/>
    <w:rsid w:val="008D7903"/>
    <w:rsid w:val="008E2B50"/>
    <w:rsid w:val="00932D6D"/>
    <w:rsid w:val="00A64618"/>
    <w:rsid w:val="00AD62A7"/>
    <w:rsid w:val="00AF3BA2"/>
    <w:rsid w:val="00BE79BE"/>
    <w:rsid w:val="00BF1084"/>
    <w:rsid w:val="00BF7EC7"/>
    <w:rsid w:val="00C57081"/>
    <w:rsid w:val="00C91A23"/>
    <w:rsid w:val="00DA7BBC"/>
    <w:rsid w:val="00EB4B39"/>
    <w:rsid w:val="00F23BF1"/>
    <w:rsid w:val="00F32033"/>
    <w:rsid w:val="00F947F2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06832-549F-488F-B668-A0894D96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Kerrie</cp:lastModifiedBy>
  <cp:revision>4</cp:revision>
  <cp:lastPrinted>2016-10-05T16:48:00Z</cp:lastPrinted>
  <dcterms:created xsi:type="dcterms:W3CDTF">2016-10-05T16:48:00Z</dcterms:created>
  <dcterms:modified xsi:type="dcterms:W3CDTF">2016-12-08T22:50:00Z</dcterms:modified>
</cp:coreProperties>
</file>