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0" w:rsidRPr="008574DD" w:rsidRDefault="00B542D0" w:rsidP="001821CF">
      <w:pPr>
        <w:jc w:val="center"/>
        <w:outlineLvl w:val="0"/>
        <w:rPr>
          <w:rFonts w:ascii="Arial" w:hAnsi="Arial" w:cs="Arial"/>
          <w:b/>
        </w:rPr>
      </w:pPr>
      <w:bookmarkStart w:id="0" w:name="_GoBack"/>
      <w:bookmarkEnd w:id="0"/>
      <w:r w:rsidRPr="008574DD">
        <w:rPr>
          <w:rFonts w:ascii="Arial" w:hAnsi="Arial" w:cs="Arial"/>
          <w:b/>
        </w:rPr>
        <w:t>Hugh Joicey C of E Aided First School Admissions Policy</w:t>
      </w:r>
      <w:r w:rsidR="00F93F23">
        <w:rPr>
          <w:rFonts w:ascii="Arial" w:hAnsi="Arial" w:cs="Arial"/>
          <w:b/>
        </w:rPr>
        <w:t xml:space="preserve"> 17-18</w:t>
      </w:r>
    </w:p>
    <w:p w:rsidR="00B542D0" w:rsidRPr="008574DD" w:rsidRDefault="00B542D0" w:rsidP="001821CF">
      <w:pPr>
        <w:jc w:val="center"/>
        <w:outlineLvl w:val="0"/>
        <w:rPr>
          <w:rFonts w:ascii="Arial" w:hAnsi="Arial" w:cs="Arial"/>
          <w:b/>
        </w:rPr>
      </w:pPr>
    </w:p>
    <w:p w:rsidR="00B542D0" w:rsidRPr="008574DD" w:rsidRDefault="00B542D0" w:rsidP="001821CF">
      <w:pPr>
        <w:jc w:val="both"/>
        <w:rPr>
          <w:rFonts w:ascii="Arial" w:hAnsi="Arial" w:cs="Arial"/>
          <w:sz w:val="22"/>
          <w:szCs w:val="22"/>
        </w:rPr>
      </w:pPr>
      <w:r w:rsidRPr="008574DD">
        <w:rPr>
          <w:rFonts w:ascii="Arial" w:hAnsi="Arial" w:cs="Arial"/>
          <w:sz w:val="22"/>
          <w:szCs w:val="22"/>
        </w:rPr>
        <w:t xml:space="preserve">The governing body of Hugh Joicey Voluntary Aided Church of England School is the Admissions Authority for the school and they intend to admit up to </w:t>
      </w:r>
      <w:r>
        <w:rPr>
          <w:rFonts w:ascii="Arial" w:hAnsi="Arial" w:cs="Arial"/>
          <w:sz w:val="22"/>
          <w:szCs w:val="22"/>
        </w:rPr>
        <w:t>15 pupils to the R</w:t>
      </w:r>
      <w:r w:rsidRPr="008574DD">
        <w:rPr>
          <w:rFonts w:ascii="Arial" w:hAnsi="Arial" w:cs="Arial"/>
          <w:sz w:val="22"/>
          <w:szCs w:val="22"/>
        </w:rPr>
        <w:t xml:space="preserve">eception year group in September </w:t>
      </w:r>
      <w:r w:rsidR="002D5475">
        <w:rPr>
          <w:rFonts w:ascii="Arial" w:hAnsi="Arial" w:cs="Arial"/>
          <w:sz w:val="22"/>
          <w:szCs w:val="22"/>
        </w:rPr>
        <w:t>2016-17</w:t>
      </w:r>
      <w:r w:rsidRPr="008574DD">
        <w:rPr>
          <w:rFonts w:ascii="Arial" w:hAnsi="Arial" w:cs="Arial"/>
          <w:sz w:val="22"/>
          <w:szCs w:val="22"/>
        </w:rPr>
        <w:t xml:space="preserve">. This arrangement follows consultation between the governing body, the LA, all other schools in the area and all other Admission Authorities in the area. </w:t>
      </w:r>
    </w:p>
    <w:p w:rsidR="00B542D0" w:rsidRPr="008574DD" w:rsidRDefault="00B542D0" w:rsidP="001821CF">
      <w:pPr>
        <w:jc w:val="both"/>
        <w:rPr>
          <w:rFonts w:ascii="Arial" w:hAnsi="Arial" w:cs="Arial"/>
          <w:sz w:val="22"/>
          <w:szCs w:val="22"/>
        </w:rPr>
      </w:pPr>
    </w:p>
    <w:p w:rsidR="00B542D0" w:rsidRPr="008574DD" w:rsidRDefault="00B542D0" w:rsidP="001821CF">
      <w:pPr>
        <w:jc w:val="both"/>
        <w:rPr>
          <w:rFonts w:ascii="Arial" w:hAnsi="Arial" w:cs="Arial"/>
          <w:sz w:val="22"/>
          <w:szCs w:val="22"/>
        </w:rPr>
      </w:pPr>
      <w:r w:rsidRPr="008574DD">
        <w:rPr>
          <w:rFonts w:ascii="Arial" w:hAnsi="Arial" w:cs="Arial"/>
          <w:sz w:val="22"/>
          <w:szCs w:val="22"/>
        </w:rPr>
        <w:t xml:space="preserve">The school is open to receive applications for admissions from the parents of all children.  We must give priority to children with a statement of special educational needs, which names the school. </w:t>
      </w:r>
    </w:p>
    <w:p w:rsidR="00B542D0" w:rsidRPr="008574DD" w:rsidRDefault="00B542D0" w:rsidP="001821CF">
      <w:pPr>
        <w:jc w:val="both"/>
        <w:rPr>
          <w:rFonts w:ascii="Arial" w:hAnsi="Arial" w:cs="Arial"/>
          <w:sz w:val="22"/>
          <w:szCs w:val="22"/>
        </w:rPr>
      </w:pPr>
    </w:p>
    <w:p w:rsidR="00B542D0" w:rsidRPr="008574DD" w:rsidRDefault="00B542D0" w:rsidP="001821CF">
      <w:pPr>
        <w:jc w:val="both"/>
        <w:rPr>
          <w:rFonts w:ascii="Arial" w:hAnsi="Arial" w:cs="Arial"/>
          <w:sz w:val="22"/>
          <w:szCs w:val="22"/>
        </w:rPr>
      </w:pPr>
      <w:r w:rsidRPr="008574DD">
        <w:rPr>
          <w:rFonts w:ascii="Arial" w:hAnsi="Arial" w:cs="Arial"/>
          <w:sz w:val="22"/>
          <w:szCs w:val="22"/>
        </w:rPr>
        <w:t xml:space="preserve"> In the event of the number of applications exceeding the number of places available priority will be given to applications in the order of priority indicated below.</w:t>
      </w:r>
    </w:p>
    <w:p w:rsidR="00B542D0" w:rsidRPr="008574DD" w:rsidRDefault="00B542D0" w:rsidP="001821CF">
      <w:pPr>
        <w:jc w:val="both"/>
        <w:rPr>
          <w:rFonts w:ascii="Arial" w:hAnsi="Arial" w:cs="Arial"/>
          <w:sz w:val="22"/>
          <w:szCs w:val="22"/>
        </w:rPr>
      </w:pPr>
    </w:p>
    <w:p w:rsidR="00B542D0" w:rsidRDefault="00B542D0" w:rsidP="001821CF">
      <w:pPr>
        <w:jc w:val="both"/>
        <w:outlineLvl w:val="0"/>
        <w:rPr>
          <w:rFonts w:ascii="Arial" w:hAnsi="Arial" w:cs="Arial"/>
          <w:b/>
          <w:sz w:val="22"/>
          <w:szCs w:val="22"/>
          <w:u w:val="single"/>
        </w:rPr>
      </w:pPr>
      <w:r w:rsidRPr="008574DD">
        <w:rPr>
          <w:rFonts w:ascii="Arial" w:hAnsi="Arial" w:cs="Arial"/>
          <w:b/>
          <w:sz w:val="22"/>
          <w:szCs w:val="22"/>
          <w:u w:val="single"/>
        </w:rPr>
        <w:t>Over-subscription Criteria</w:t>
      </w:r>
    </w:p>
    <w:p w:rsidR="00B542D0" w:rsidRDefault="00B542D0" w:rsidP="001821CF">
      <w:pPr>
        <w:jc w:val="both"/>
        <w:outlineLvl w:val="0"/>
        <w:rPr>
          <w:rFonts w:ascii="Arial" w:hAnsi="Arial" w:cs="Arial"/>
          <w:b/>
          <w:sz w:val="22"/>
          <w:szCs w:val="22"/>
          <w:u w:val="single"/>
        </w:rPr>
      </w:pPr>
    </w:p>
    <w:p w:rsidR="00B542D0" w:rsidRPr="00C479FA" w:rsidRDefault="00B542D0" w:rsidP="00C479FA">
      <w:pPr>
        <w:numPr>
          <w:ilvl w:val="0"/>
          <w:numId w:val="6"/>
        </w:numPr>
        <w:jc w:val="both"/>
        <w:outlineLvl w:val="0"/>
        <w:rPr>
          <w:rFonts w:ascii="Arial" w:hAnsi="Arial" w:cs="Arial"/>
          <w:b/>
          <w:sz w:val="22"/>
          <w:szCs w:val="22"/>
          <w:u w:val="single"/>
        </w:rPr>
      </w:pPr>
      <w:r w:rsidRPr="00C479FA">
        <w:rPr>
          <w:rFonts w:ascii="Arial" w:hAnsi="Arial" w:cs="Arial"/>
          <w:sz w:val="22"/>
          <w:szCs w:val="22"/>
          <w:lang w:val="en-US"/>
        </w:rPr>
        <w:t>Looked after children’ or children who were previously looked after but immediately after being looked after became subject to an adoption, residence, or special guardianship order</w:t>
      </w:r>
      <w:r>
        <w:rPr>
          <w:rFonts w:ascii="Arial" w:hAnsi="Arial" w:cs="Arial"/>
          <w:sz w:val="22"/>
          <w:szCs w:val="22"/>
          <w:lang w:val="en-US"/>
        </w:rPr>
        <w:t>.</w:t>
      </w:r>
    </w:p>
    <w:p w:rsidR="00B542D0" w:rsidRPr="008574DD" w:rsidRDefault="00B542D0" w:rsidP="001821CF">
      <w:pPr>
        <w:ind w:left="360"/>
        <w:jc w:val="both"/>
        <w:rPr>
          <w:rFonts w:ascii="Arial" w:hAnsi="Arial" w:cs="Arial"/>
          <w:sz w:val="22"/>
          <w:szCs w:val="22"/>
        </w:rPr>
      </w:pPr>
    </w:p>
    <w:p w:rsidR="00B542D0" w:rsidRPr="008574DD" w:rsidRDefault="00B542D0" w:rsidP="004E6FB4">
      <w:pPr>
        <w:numPr>
          <w:ilvl w:val="0"/>
          <w:numId w:val="2"/>
        </w:numPr>
        <w:tabs>
          <w:tab w:val="clear" w:pos="1080"/>
          <w:tab w:val="num" w:pos="360"/>
        </w:tabs>
        <w:ind w:left="360"/>
        <w:jc w:val="both"/>
        <w:rPr>
          <w:rFonts w:ascii="Arial" w:hAnsi="Arial" w:cs="Arial"/>
          <w:sz w:val="22"/>
          <w:szCs w:val="22"/>
        </w:rPr>
      </w:pPr>
      <w:r w:rsidRPr="008574DD">
        <w:rPr>
          <w:rFonts w:ascii="Arial" w:hAnsi="Arial" w:cs="Arial"/>
          <w:sz w:val="22"/>
          <w:szCs w:val="22"/>
        </w:rPr>
        <w:t xml:space="preserve">Children with a </w:t>
      </w:r>
      <w:r>
        <w:rPr>
          <w:rFonts w:ascii="Arial" w:hAnsi="Arial" w:cs="Arial"/>
          <w:sz w:val="22"/>
          <w:szCs w:val="22"/>
        </w:rPr>
        <w:t>sibling</w:t>
      </w:r>
      <w:r w:rsidRPr="008574DD">
        <w:rPr>
          <w:rFonts w:ascii="Arial" w:hAnsi="Arial" w:cs="Arial"/>
          <w:sz w:val="22"/>
          <w:szCs w:val="22"/>
        </w:rPr>
        <w:t xml:space="preserve"> at the school at the time when they would be admitted to the school.</w:t>
      </w:r>
    </w:p>
    <w:p w:rsidR="00B542D0" w:rsidRPr="008574DD" w:rsidRDefault="00B542D0" w:rsidP="004E6FB4">
      <w:pPr>
        <w:jc w:val="both"/>
        <w:rPr>
          <w:rFonts w:ascii="Arial" w:hAnsi="Arial" w:cs="Arial"/>
          <w:sz w:val="22"/>
          <w:szCs w:val="22"/>
        </w:rPr>
      </w:pPr>
    </w:p>
    <w:p w:rsidR="00B542D0" w:rsidRPr="008574DD" w:rsidRDefault="00B542D0" w:rsidP="004E6FB4">
      <w:pPr>
        <w:numPr>
          <w:ilvl w:val="0"/>
          <w:numId w:val="2"/>
        </w:numPr>
        <w:tabs>
          <w:tab w:val="clear" w:pos="1080"/>
          <w:tab w:val="num" w:pos="360"/>
        </w:tabs>
        <w:ind w:left="360"/>
        <w:jc w:val="both"/>
        <w:rPr>
          <w:rFonts w:ascii="Arial" w:hAnsi="Arial" w:cs="Arial"/>
          <w:sz w:val="22"/>
          <w:szCs w:val="22"/>
        </w:rPr>
      </w:pPr>
      <w:r w:rsidRPr="008574DD">
        <w:rPr>
          <w:rFonts w:ascii="Arial" w:hAnsi="Arial" w:cs="Arial"/>
          <w:sz w:val="22"/>
          <w:szCs w:val="22"/>
        </w:rPr>
        <w:t xml:space="preserve">Children who live in the </w:t>
      </w:r>
      <w:r>
        <w:rPr>
          <w:rFonts w:ascii="Arial" w:hAnsi="Arial" w:cs="Arial"/>
          <w:sz w:val="22"/>
          <w:szCs w:val="22"/>
        </w:rPr>
        <w:t>parish of Ford and Etal and the former parish of Duddo</w:t>
      </w:r>
      <w:r w:rsidRPr="008574DD">
        <w:rPr>
          <w:rFonts w:ascii="Arial" w:hAnsi="Arial" w:cs="Arial"/>
          <w:sz w:val="22"/>
          <w:szCs w:val="22"/>
        </w:rPr>
        <w:t>.</w:t>
      </w:r>
    </w:p>
    <w:p w:rsidR="00B542D0" w:rsidRPr="008574DD" w:rsidRDefault="00B542D0" w:rsidP="004E6FB4">
      <w:pPr>
        <w:jc w:val="both"/>
        <w:rPr>
          <w:rFonts w:ascii="Arial" w:hAnsi="Arial" w:cs="Arial"/>
          <w:sz w:val="22"/>
          <w:szCs w:val="22"/>
        </w:rPr>
      </w:pPr>
    </w:p>
    <w:p w:rsidR="00B542D0" w:rsidRPr="008574DD" w:rsidRDefault="00B542D0" w:rsidP="00580854">
      <w:pPr>
        <w:numPr>
          <w:ilvl w:val="0"/>
          <w:numId w:val="2"/>
        </w:numPr>
        <w:tabs>
          <w:tab w:val="clear" w:pos="1080"/>
          <w:tab w:val="num" w:pos="360"/>
        </w:tabs>
        <w:ind w:left="360"/>
        <w:jc w:val="both"/>
        <w:rPr>
          <w:rFonts w:ascii="Arial" w:hAnsi="Arial" w:cs="Arial"/>
          <w:sz w:val="22"/>
          <w:szCs w:val="22"/>
        </w:rPr>
      </w:pPr>
      <w:r w:rsidRPr="008574DD">
        <w:rPr>
          <w:rFonts w:ascii="Arial" w:hAnsi="Arial" w:cs="Arial"/>
          <w:sz w:val="22"/>
          <w:szCs w:val="22"/>
        </w:rPr>
        <w:t xml:space="preserve">Children of parents worshipping regularly and frequently at churches within the </w:t>
      </w:r>
      <w:r>
        <w:rPr>
          <w:rFonts w:ascii="Arial" w:hAnsi="Arial" w:cs="Arial"/>
          <w:sz w:val="22"/>
          <w:szCs w:val="22"/>
        </w:rPr>
        <w:t>parish of Ford and Etal</w:t>
      </w:r>
    </w:p>
    <w:p w:rsidR="00B542D0" w:rsidRPr="008574DD" w:rsidRDefault="00B542D0" w:rsidP="00670AFD">
      <w:pPr>
        <w:jc w:val="both"/>
        <w:rPr>
          <w:rFonts w:ascii="Arial" w:hAnsi="Arial" w:cs="Arial"/>
          <w:sz w:val="22"/>
          <w:szCs w:val="22"/>
        </w:rPr>
      </w:pPr>
    </w:p>
    <w:p w:rsidR="00B542D0" w:rsidRPr="008574DD" w:rsidRDefault="00B542D0" w:rsidP="004E6FB4">
      <w:pPr>
        <w:numPr>
          <w:ilvl w:val="0"/>
          <w:numId w:val="2"/>
        </w:numPr>
        <w:tabs>
          <w:tab w:val="clear" w:pos="1080"/>
          <w:tab w:val="num" w:pos="360"/>
        </w:tabs>
        <w:ind w:left="360"/>
        <w:jc w:val="both"/>
        <w:rPr>
          <w:rFonts w:ascii="Arial" w:hAnsi="Arial" w:cs="Arial"/>
          <w:sz w:val="22"/>
          <w:szCs w:val="22"/>
        </w:rPr>
      </w:pPr>
      <w:r w:rsidRPr="008574DD">
        <w:rPr>
          <w:rFonts w:ascii="Arial" w:hAnsi="Arial" w:cs="Arial"/>
          <w:sz w:val="22"/>
          <w:szCs w:val="22"/>
        </w:rPr>
        <w:t>Children of parents worshipping regularly and frequently in another Christian Church who wish their child to attend this school because of its Christian foundation.</w:t>
      </w:r>
    </w:p>
    <w:p w:rsidR="00B542D0" w:rsidRPr="008574DD" w:rsidRDefault="00B542D0" w:rsidP="004E6FB4">
      <w:pPr>
        <w:jc w:val="both"/>
        <w:rPr>
          <w:rFonts w:ascii="Arial" w:hAnsi="Arial" w:cs="Arial"/>
          <w:sz w:val="22"/>
          <w:szCs w:val="22"/>
        </w:rPr>
      </w:pPr>
    </w:p>
    <w:p w:rsidR="00B542D0" w:rsidRPr="008574DD" w:rsidRDefault="00B542D0" w:rsidP="004E6FB4">
      <w:pPr>
        <w:numPr>
          <w:ilvl w:val="0"/>
          <w:numId w:val="2"/>
        </w:numPr>
        <w:tabs>
          <w:tab w:val="clear" w:pos="1080"/>
          <w:tab w:val="num" w:pos="360"/>
        </w:tabs>
        <w:ind w:left="360"/>
        <w:jc w:val="both"/>
        <w:rPr>
          <w:rFonts w:ascii="Arial" w:hAnsi="Arial" w:cs="Arial"/>
          <w:sz w:val="22"/>
          <w:szCs w:val="22"/>
        </w:rPr>
      </w:pPr>
      <w:r w:rsidRPr="008574DD">
        <w:rPr>
          <w:rFonts w:ascii="Arial" w:hAnsi="Arial" w:cs="Arial"/>
          <w:sz w:val="22"/>
          <w:szCs w:val="22"/>
        </w:rPr>
        <w:t>Children who have special medical needs or other special circumstances, (supported by medical/professional opinion)</w:t>
      </w:r>
    </w:p>
    <w:p w:rsidR="00B542D0" w:rsidRPr="008574DD" w:rsidRDefault="00B542D0" w:rsidP="004E6FB4">
      <w:pPr>
        <w:jc w:val="both"/>
        <w:rPr>
          <w:rFonts w:ascii="Arial" w:hAnsi="Arial" w:cs="Arial"/>
          <w:sz w:val="22"/>
          <w:szCs w:val="22"/>
        </w:rPr>
      </w:pPr>
    </w:p>
    <w:p w:rsidR="00B542D0" w:rsidRPr="008574DD" w:rsidRDefault="00B542D0" w:rsidP="004E6FB4">
      <w:pPr>
        <w:numPr>
          <w:ilvl w:val="0"/>
          <w:numId w:val="2"/>
        </w:numPr>
        <w:tabs>
          <w:tab w:val="clear" w:pos="1080"/>
          <w:tab w:val="num" w:pos="360"/>
        </w:tabs>
        <w:ind w:left="360"/>
        <w:jc w:val="both"/>
        <w:rPr>
          <w:rFonts w:ascii="Arial" w:hAnsi="Arial" w:cs="Arial"/>
          <w:sz w:val="22"/>
          <w:szCs w:val="22"/>
        </w:rPr>
      </w:pPr>
      <w:r w:rsidRPr="008574DD">
        <w:rPr>
          <w:rFonts w:ascii="Arial" w:hAnsi="Arial" w:cs="Arial"/>
          <w:sz w:val="22"/>
          <w:szCs w:val="22"/>
        </w:rPr>
        <w:t>Other children.</w:t>
      </w:r>
    </w:p>
    <w:p w:rsidR="00B542D0" w:rsidRPr="008574DD" w:rsidRDefault="00B542D0" w:rsidP="001821CF">
      <w:pPr>
        <w:jc w:val="both"/>
        <w:rPr>
          <w:rFonts w:ascii="Arial" w:hAnsi="Arial" w:cs="Arial"/>
          <w:sz w:val="22"/>
          <w:szCs w:val="22"/>
        </w:rPr>
      </w:pPr>
    </w:p>
    <w:p w:rsidR="00B542D0" w:rsidRPr="008574DD" w:rsidRDefault="00B542D0" w:rsidP="001821CF">
      <w:pPr>
        <w:jc w:val="both"/>
        <w:outlineLvl w:val="0"/>
        <w:rPr>
          <w:rFonts w:ascii="Arial" w:hAnsi="Arial" w:cs="Arial"/>
          <w:sz w:val="22"/>
          <w:szCs w:val="22"/>
          <w:u w:val="single"/>
        </w:rPr>
      </w:pPr>
      <w:r w:rsidRPr="008574DD">
        <w:rPr>
          <w:rFonts w:ascii="Arial" w:hAnsi="Arial" w:cs="Arial"/>
          <w:sz w:val="22"/>
          <w:szCs w:val="22"/>
          <w:u w:val="single"/>
        </w:rPr>
        <w:t>Tie Breaker</w:t>
      </w:r>
    </w:p>
    <w:p w:rsidR="00B542D0" w:rsidRPr="008574DD" w:rsidRDefault="00B542D0" w:rsidP="001821CF">
      <w:pPr>
        <w:jc w:val="both"/>
        <w:outlineLvl w:val="0"/>
        <w:rPr>
          <w:rFonts w:ascii="Arial" w:hAnsi="Arial" w:cs="Arial"/>
          <w:sz w:val="22"/>
          <w:szCs w:val="22"/>
          <w:u w:val="single"/>
        </w:rPr>
      </w:pPr>
    </w:p>
    <w:p w:rsidR="00B542D0" w:rsidRPr="00F57340" w:rsidRDefault="00B542D0" w:rsidP="0062538B">
      <w:pPr>
        <w:pStyle w:val="ListParagraph"/>
        <w:spacing w:line="240" w:lineRule="auto"/>
        <w:ind w:left="0"/>
        <w:rPr>
          <w:rFonts w:ascii="Arial" w:hAnsi="Arial" w:cs="Arial"/>
        </w:rPr>
      </w:pPr>
      <w:r w:rsidRPr="008574DD">
        <w:rPr>
          <w:rFonts w:ascii="Arial" w:hAnsi="Arial" w:cs="Arial"/>
        </w:rPr>
        <w:t>Where there are places available for some but not all applicants within a particular criterion, distance from home to school will be the deciding factor, with preference given to those whose home add</w:t>
      </w:r>
      <w:r>
        <w:rPr>
          <w:rFonts w:ascii="Arial" w:hAnsi="Arial" w:cs="Arial"/>
        </w:rPr>
        <w:t xml:space="preserve">ress is nearest to the school. </w:t>
      </w:r>
      <w:r w:rsidRPr="00F57340">
        <w:rPr>
          <w:rFonts w:ascii="Arial" w:hAnsi="Arial" w:cs="Arial"/>
          <w:lang w:val="en-US"/>
        </w:rPr>
        <w:t>Distance will be calculated using the Local Authority’s computerised measuring system.</w:t>
      </w:r>
    </w:p>
    <w:p w:rsidR="00B542D0" w:rsidRPr="008574DD" w:rsidRDefault="00B542D0" w:rsidP="001821CF">
      <w:pPr>
        <w:jc w:val="both"/>
        <w:rPr>
          <w:rFonts w:ascii="Arial" w:hAnsi="Arial" w:cs="Arial"/>
          <w:sz w:val="22"/>
          <w:szCs w:val="22"/>
        </w:rPr>
      </w:pPr>
      <w:r w:rsidRPr="008574DD">
        <w:rPr>
          <w:rFonts w:ascii="Arial" w:hAnsi="Arial" w:cs="Arial"/>
          <w:sz w:val="22"/>
          <w:szCs w:val="22"/>
        </w:rPr>
        <w:t xml:space="preserve"> </w:t>
      </w:r>
    </w:p>
    <w:p w:rsidR="00B542D0" w:rsidRPr="008574DD" w:rsidRDefault="00B542D0" w:rsidP="001821CF">
      <w:pPr>
        <w:jc w:val="both"/>
        <w:outlineLvl w:val="0"/>
        <w:rPr>
          <w:rFonts w:ascii="Arial" w:hAnsi="Arial" w:cs="Arial"/>
          <w:sz w:val="22"/>
          <w:szCs w:val="22"/>
          <w:u w:val="single"/>
        </w:rPr>
      </w:pPr>
      <w:r w:rsidRPr="008574DD">
        <w:rPr>
          <w:rFonts w:ascii="Arial" w:hAnsi="Arial" w:cs="Arial"/>
          <w:sz w:val="22"/>
          <w:szCs w:val="22"/>
          <w:u w:val="single"/>
        </w:rPr>
        <w:t>Waiting List</w:t>
      </w:r>
    </w:p>
    <w:p w:rsidR="00B542D0" w:rsidRPr="008574DD" w:rsidRDefault="00B542D0" w:rsidP="001821CF">
      <w:pPr>
        <w:jc w:val="both"/>
        <w:outlineLvl w:val="0"/>
        <w:rPr>
          <w:rFonts w:ascii="Arial" w:hAnsi="Arial" w:cs="Arial"/>
          <w:sz w:val="22"/>
          <w:szCs w:val="22"/>
          <w:u w:val="single"/>
        </w:rPr>
      </w:pPr>
    </w:p>
    <w:p w:rsidR="00B542D0" w:rsidRPr="008574DD" w:rsidRDefault="00B542D0" w:rsidP="001821CF">
      <w:pPr>
        <w:jc w:val="both"/>
        <w:rPr>
          <w:rFonts w:ascii="Arial" w:hAnsi="Arial" w:cs="Arial"/>
          <w:sz w:val="22"/>
          <w:szCs w:val="22"/>
        </w:rPr>
      </w:pPr>
      <w:r w:rsidRPr="008574DD">
        <w:rPr>
          <w:rFonts w:ascii="Arial" w:hAnsi="Arial" w:cs="Arial"/>
          <w:sz w:val="22"/>
          <w:szCs w:val="22"/>
        </w:rPr>
        <w:t>The school office will maintain a waiting list of applicants. This list will be kept until 31</w:t>
      </w:r>
      <w:r w:rsidRPr="008574DD">
        <w:rPr>
          <w:rFonts w:ascii="Arial" w:hAnsi="Arial" w:cs="Arial"/>
          <w:sz w:val="22"/>
          <w:szCs w:val="22"/>
          <w:vertAlign w:val="superscript"/>
        </w:rPr>
        <w:t>st</w:t>
      </w:r>
      <w:r w:rsidRPr="008574DD">
        <w:rPr>
          <w:rFonts w:ascii="Arial" w:hAnsi="Arial" w:cs="Arial"/>
          <w:sz w:val="22"/>
          <w:szCs w:val="22"/>
        </w:rPr>
        <w:t xml:space="preserve"> December. In the event of a place becoming available in the appropriate class during the year and there being more applicants on the waiting list than places available, the selection criteria and tie breaker indicated above will apply. </w:t>
      </w:r>
    </w:p>
    <w:p w:rsidR="00B542D0" w:rsidRPr="008574DD" w:rsidRDefault="00B542D0" w:rsidP="001821CF">
      <w:pPr>
        <w:jc w:val="both"/>
        <w:outlineLvl w:val="0"/>
        <w:rPr>
          <w:rFonts w:ascii="Arial" w:hAnsi="Arial" w:cs="Arial"/>
          <w:sz w:val="22"/>
          <w:szCs w:val="22"/>
          <w:u w:val="single"/>
        </w:rPr>
      </w:pPr>
    </w:p>
    <w:p w:rsidR="00B542D0" w:rsidRDefault="00B542D0" w:rsidP="001821CF">
      <w:pPr>
        <w:jc w:val="both"/>
        <w:outlineLvl w:val="0"/>
        <w:rPr>
          <w:rFonts w:ascii="Arial" w:hAnsi="Arial" w:cs="Arial"/>
          <w:b/>
          <w:sz w:val="22"/>
          <w:szCs w:val="22"/>
          <w:u w:val="single"/>
        </w:rPr>
      </w:pPr>
    </w:p>
    <w:p w:rsidR="00B542D0" w:rsidRDefault="00B542D0" w:rsidP="001821CF">
      <w:pPr>
        <w:jc w:val="both"/>
        <w:outlineLvl w:val="0"/>
        <w:rPr>
          <w:rFonts w:ascii="Arial" w:hAnsi="Arial" w:cs="Arial"/>
          <w:b/>
          <w:sz w:val="22"/>
          <w:szCs w:val="22"/>
          <w:u w:val="single"/>
        </w:rPr>
      </w:pPr>
    </w:p>
    <w:p w:rsidR="00A24588" w:rsidRDefault="00A24588" w:rsidP="001821CF">
      <w:pPr>
        <w:jc w:val="both"/>
        <w:outlineLvl w:val="0"/>
        <w:rPr>
          <w:rFonts w:ascii="Arial" w:hAnsi="Arial" w:cs="Arial"/>
          <w:b/>
          <w:sz w:val="22"/>
          <w:szCs w:val="22"/>
          <w:u w:val="single"/>
        </w:rPr>
      </w:pPr>
    </w:p>
    <w:p w:rsidR="00A24588" w:rsidRDefault="00A24588" w:rsidP="001821CF">
      <w:pPr>
        <w:jc w:val="both"/>
        <w:outlineLvl w:val="0"/>
        <w:rPr>
          <w:rFonts w:ascii="Arial" w:hAnsi="Arial" w:cs="Arial"/>
          <w:b/>
          <w:sz w:val="22"/>
          <w:szCs w:val="22"/>
          <w:u w:val="single"/>
        </w:rPr>
      </w:pPr>
    </w:p>
    <w:p w:rsidR="00A24588" w:rsidRDefault="00A24588" w:rsidP="001821CF">
      <w:pPr>
        <w:jc w:val="both"/>
        <w:outlineLvl w:val="0"/>
        <w:rPr>
          <w:rFonts w:ascii="Arial" w:hAnsi="Arial" w:cs="Arial"/>
          <w:b/>
          <w:sz w:val="22"/>
          <w:szCs w:val="22"/>
          <w:u w:val="single"/>
        </w:rPr>
      </w:pPr>
    </w:p>
    <w:p w:rsidR="00B542D0" w:rsidRDefault="00B542D0" w:rsidP="001821CF">
      <w:pPr>
        <w:jc w:val="both"/>
        <w:outlineLvl w:val="0"/>
        <w:rPr>
          <w:rFonts w:ascii="Arial" w:hAnsi="Arial" w:cs="Arial"/>
          <w:b/>
          <w:sz w:val="22"/>
          <w:szCs w:val="22"/>
          <w:u w:val="single"/>
        </w:rPr>
      </w:pPr>
    </w:p>
    <w:p w:rsidR="00B542D0" w:rsidRDefault="00B542D0" w:rsidP="001821CF">
      <w:pPr>
        <w:jc w:val="both"/>
        <w:outlineLvl w:val="0"/>
        <w:rPr>
          <w:rFonts w:ascii="Arial" w:hAnsi="Arial" w:cs="Arial"/>
          <w:b/>
          <w:sz w:val="22"/>
          <w:szCs w:val="22"/>
          <w:u w:val="single"/>
        </w:rPr>
      </w:pPr>
    </w:p>
    <w:p w:rsidR="00B542D0" w:rsidRPr="00F57340" w:rsidRDefault="00B542D0" w:rsidP="00F57340">
      <w:pPr>
        <w:rPr>
          <w:rFonts w:ascii="Arial" w:hAnsi="Arial" w:cs="Arial"/>
          <w:b/>
          <w:sz w:val="22"/>
          <w:szCs w:val="22"/>
        </w:rPr>
      </w:pPr>
      <w:r w:rsidRPr="00F57340">
        <w:rPr>
          <w:rFonts w:ascii="Arial" w:hAnsi="Arial" w:cs="Arial"/>
          <w:b/>
          <w:sz w:val="22"/>
          <w:szCs w:val="22"/>
        </w:rPr>
        <w:t>Notes</w:t>
      </w:r>
    </w:p>
    <w:p w:rsidR="00B542D0" w:rsidRPr="00F57340" w:rsidRDefault="00B542D0" w:rsidP="00F57340">
      <w:pPr>
        <w:rPr>
          <w:rFonts w:ascii="Arial" w:hAnsi="Arial" w:cs="Arial"/>
          <w:sz w:val="22"/>
          <w:szCs w:val="22"/>
        </w:rPr>
      </w:pPr>
    </w:p>
    <w:p w:rsidR="00B542D0" w:rsidRPr="00F57340" w:rsidRDefault="00B542D0" w:rsidP="00F57340">
      <w:pPr>
        <w:jc w:val="both"/>
        <w:rPr>
          <w:rFonts w:ascii="Arial" w:hAnsi="Arial" w:cs="Arial"/>
          <w:sz w:val="22"/>
          <w:szCs w:val="22"/>
        </w:rPr>
      </w:pPr>
      <w:r w:rsidRPr="00F57340">
        <w:rPr>
          <w:rFonts w:ascii="Arial" w:hAnsi="Arial" w:cs="Arial"/>
          <w:b/>
          <w:sz w:val="22"/>
          <w:szCs w:val="22"/>
        </w:rPr>
        <w:t xml:space="preserve">‘Looked after child’ </w:t>
      </w:r>
      <w:r w:rsidRPr="00F57340">
        <w:rPr>
          <w:rFonts w:ascii="Arial" w:hAnsi="Arial" w:cs="Arial"/>
          <w:sz w:val="22"/>
          <w:szCs w:val="22"/>
        </w:rPr>
        <w:t>is a child who is in the care of the local authority in accordance with Section 22 of the Children Act 1989 at the time the application for admission to school is made and whom the local authority has confirmed will still be ‘looked after’ at the date of admission.</w:t>
      </w:r>
    </w:p>
    <w:p w:rsidR="00B542D0" w:rsidRPr="00F57340" w:rsidRDefault="00B542D0" w:rsidP="00F57340">
      <w:pPr>
        <w:jc w:val="both"/>
        <w:rPr>
          <w:rFonts w:ascii="Arial" w:hAnsi="Arial" w:cs="Arial"/>
          <w:sz w:val="22"/>
          <w:szCs w:val="22"/>
        </w:rPr>
      </w:pPr>
    </w:p>
    <w:p w:rsidR="00B542D0" w:rsidRPr="00F57340" w:rsidRDefault="00B542D0" w:rsidP="00F57340">
      <w:pPr>
        <w:jc w:val="both"/>
        <w:rPr>
          <w:rFonts w:ascii="Arial" w:hAnsi="Arial" w:cs="Arial"/>
          <w:sz w:val="22"/>
          <w:szCs w:val="22"/>
        </w:rPr>
      </w:pPr>
      <w:r w:rsidRPr="00F57340">
        <w:rPr>
          <w:rFonts w:ascii="Arial" w:hAnsi="Arial" w:cs="Arial"/>
          <w:sz w:val="22"/>
          <w:szCs w:val="22"/>
        </w:rPr>
        <w:t xml:space="preserve">An </w:t>
      </w:r>
      <w:r w:rsidRPr="00F57340">
        <w:rPr>
          <w:rFonts w:ascii="Arial" w:hAnsi="Arial" w:cs="Arial"/>
          <w:b/>
          <w:sz w:val="22"/>
          <w:szCs w:val="22"/>
        </w:rPr>
        <w:t>‘adoption order’</w:t>
      </w:r>
      <w:r w:rsidRPr="00F57340">
        <w:rPr>
          <w:rFonts w:ascii="Arial" w:hAnsi="Arial" w:cs="Arial"/>
          <w:sz w:val="22"/>
          <w:szCs w:val="22"/>
        </w:rPr>
        <w:t xml:space="preserve"> is an order made under section 46 of the Adoption and Children Act 2002.</w:t>
      </w:r>
    </w:p>
    <w:p w:rsidR="00B542D0" w:rsidRPr="00F57340" w:rsidRDefault="00B542D0" w:rsidP="00F57340">
      <w:pPr>
        <w:jc w:val="both"/>
        <w:rPr>
          <w:rFonts w:ascii="Arial" w:hAnsi="Arial" w:cs="Arial"/>
          <w:sz w:val="22"/>
          <w:szCs w:val="22"/>
        </w:rPr>
      </w:pPr>
    </w:p>
    <w:p w:rsidR="00B542D0" w:rsidRPr="00F57340" w:rsidRDefault="00B542D0" w:rsidP="00F57340">
      <w:pPr>
        <w:jc w:val="both"/>
        <w:rPr>
          <w:rFonts w:ascii="Arial" w:hAnsi="Arial" w:cs="Arial"/>
          <w:sz w:val="22"/>
          <w:szCs w:val="22"/>
        </w:rPr>
      </w:pPr>
      <w:r w:rsidRPr="00F57340">
        <w:rPr>
          <w:rFonts w:ascii="Arial" w:hAnsi="Arial" w:cs="Arial"/>
          <w:sz w:val="22"/>
          <w:szCs w:val="22"/>
        </w:rPr>
        <w:t xml:space="preserve">A </w:t>
      </w:r>
      <w:r w:rsidRPr="00F57340">
        <w:rPr>
          <w:rFonts w:ascii="Arial" w:hAnsi="Arial" w:cs="Arial"/>
          <w:b/>
          <w:sz w:val="22"/>
          <w:szCs w:val="22"/>
        </w:rPr>
        <w:t xml:space="preserve">‘residence order’ </w:t>
      </w:r>
      <w:r w:rsidRPr="00F57340">
        <w:rPr>
          <w:rFonts w:ascii="Arial" w:hAnsi="Arial" w:cs="Arial"/>
          <w:sz w:val="22"/>
          <w:szCs w:val="22"/>
        </w:rPr>
        <w:t>is an order outlining the arrangements as to the person with whom the child will live under section 8 of the Children Act 1989.</w:t>
      </w:r>
    </w:p>
    <w:p w:rsidR="00B542D0" w:rsidRPr="00F57340" w:rsidRDefault="00B542D0" w:rsidP="00F57340">
      <w:pPr>
        <w:pStyle w:val="ListParagraph"/>
        <w:rPr>
          <w:rFonts w:ascii="Arial" w:hAnsi="Arial" w:cs="Arial"/>
        </w:rPr>
      </w:pPr>
    </w:p>
    <w:p w:rsidR="00B542D0" w:rsidRPr="00F57340" w:rsidRDefault="00B542D0" w:rsidP="00F57340">
      <w:pPr>
        <w:jc w:val="both"/>
        <w:rPr>
          <w:rFonts w:ascii="Arial" w:hAnsi="Arial" w:cs="Arial"/>
          <w:sz w:val="22"/>
          <w:szCs w:val="22"/>
        </w:rPr>
      </w:pPr>
      <w:r w:rsidRPr="00F57340">
        <w:rPr>
          <w:rFonts w:ascii="Arial" w:hAnsi="Arial" w:cs="Arial"/>
          <w:sz w:val="22"/>
          <w:szCs w:val="22"/>
        </w:rPr>
        <w:t xml:space="preserve">A </w:t>
      </w:r>
      <w:r w:rsidRPr="00F57340">
        <w:rPr>
          <w:rFonts w:ascii="Arial" w:hAnsi="Arial" w:cs="Arial"/>
          <w:b/>
          <w:sz w:val="22"/>
          <w:szCs w:val="22"/>
        </w:rPr>
        <w:t>‘special guardianship order’</w:t>
      </w:r>
      <w:r w:rsidRPr="00F57340">
        <w:rPr>
          <w:rFonts w:ascii="Arial" w:hAnsi="Arial" w:cs="Arial"/>
          <w:sz w:val="22"/>
          <w:szCs w:val="22"/>
        </w:rPr>
        <w:t xml:space="preserve"> is an order appointing one or more individuals to be a child’s special guardian or guardians.</w:t>
      </w:r>
    </w:p>
    <w:p w:rsidR="00B542D0" w:rsidRPr="00F57340" w:rsidRDefault="00B542D0" w:rsidP="00F57340">
      <w:pPr>
        <w:ind w:left="720"/>
        <w:jc w:val="both"/>
        <w:rPr>
          <w:rFonts w:ascii="Arial" w:hAnsi="Arial" w:cs="Arial"/>
          <w:sz w:val="22"/>
          <w:szCs w:val="22"/>
        </w:rPr>
      </w:pPr>
    </w:p>
    <w:p w:rsidR="00B542D0" w:rsidRPr="00F57340" w:rsidRDefault="00B542D0" w:rsidP="00F57340">
      <w:pPr>
        <w:jc w:val="both"/>
        <w:rPr>
          <w:rFonts w:ascii="Arial" w:hAnsi="Arial" w:cs="Arial"/>
          <w:sz w:val="22"/>
          <w:szCs w:val="22"/>
        </w:rPr>
      </w:pPr>
      <w:r w:rsidRPr="00F57340">
        <w:rPr>
          <w:rFonts w:ascii="Arial" w:hAnsi="Arial" w:cs="Arial"/>
          <w:b/>
          <w:sz w:val="22"/>
          <w:szCs w:val="22"/>
        </w:rPr>
        <w:t xml:space="preserve">‘Sibling’ </w:t>
      </w:r>
      <w:r w:rsidRPr="00F57340">
        <w:rPr>
          <w:rFonts w:ascii="Arial" w:hAnsi="Arial" w:cs="Arial"/>
          <w:sz w:val="22"/>
          <w:szCs w:val="22"/>
        </w:rPr>
        <w:t>refers to blood brother or sister, half brother or sister, adopted brother or sister, step brother or sister, or the child of a parent’s/carer’s partner – in every case the child should be living in the same family unit at the same address.</w:t>
      </w:r>
    </w:p>
    <w:p w:rsidR="00B542D0" w:rsidRPr="00F57340" w:rsidRDefault="00B542D0" w:rsidP="00F57340">
      <w:pPr>
        <w:rPr>
          <w:rFonts w:ascii="Arial" w:hAnsi="Arial" w:cs="Arial"/>
          <w:sz w:val="22"/>
          <w:szCs w:val="22"/>
        </w:rPr>
      </w:pPr>
    </w:p>
    <w:p w:rsidR="00B542D0" w:rsidRPr="00F57340" w:rsidRDefault="00B542D0" w:rsidP="00F57340">
      <w:pPr>
        <w:jc w:val="both"/>
        <w:rPr>
          <w:rFonts w:ascii="Arial" w:hAnsi="Arial" w:cs="Arial"/>
          <w:sz w:val="22"/>
          <w:szCs w:val="22"/>
        </w:rPr>
      </w:pPr>
      <w:r w:rsidRPr="00F57340">
        <w:rPr>
          <w:rFonts w:ascii="Arial" w:hAnsi="Arial" w:cs="Arial"/>
          <w:sz w:val="22"/>
          <w:szCs w:val="22"/>
        </w:rPr>
        <w:t xml:space="preserve">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parent/carer to attend).  </w:t>
      </w:r>
    </w:p>
    <w:p w:rsidR="00B542D0" w:rsidRPr="00F57340" w:rsidRDefault="00B542D0" w:rsidP="00F57340">
      <w:pPr>
        <w:rPr>
          <w:rFonts w:ascii="Arial" w:hAnsi="Arial" w:cs="Arial"/>
          <w:sz w:val="22"/>
          <w:szCs w:val="22"/>
        </w:rPr>
      </w:pPr>
    </w:p>
    <w:p w:rsidR="00B542D0" w:rsidRDefault="00B542D0" w:rsidP="00F57340">
      <w:pPr>
        <w:rPr>
          <w:rFonts w:ascii="Arial" w:hAnsi="Arial" w:cs="Arial"/>
          <w:sz w:val="22"/>
          <w:szCs w:val="22"/>
        </w:rPr>
      </w:pPr>
      <w:r w:rsidRPr="00F57340">
        <w:rPr>
          <w:rFonts w:ascii="Arial" w:hAnsi="Arial" w:cs="Arial"/>
          <w:sz w:val="22"/>
          <w:szCs w:val="22"/>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rsidR="00B542D0" w:rsidRDefault="00B542D0" w:rsidP="00F57340">
      <w:pPr>
        <w:rPr>
          <w:rFonts w:ascii="Arial" w:hAnsi="Arial" w:cs="Arial"/>
          <w:b/>
          <w:sz w:val="22"/>
          <w:szCs w:val="22"/>
        </w:rPr>
      </w:pPr>
    </w:p>
    <w:p w:rsidR="00B542D0" w:rsidRDefault="00B542D0" w:rsidP="00F57340">
      <w:pPr>
        <w:rPr>
          <w:rFonts w:ascii="Arial" w:hAnsi="Arial" w:cs="Arial"/>
          <w:sz w:val="22"/>
          <w:szCs w:val="22"/>
        </w:rPr>
      </w:pPr>
      <w:r w:rsidRPr="008574DD">
        <w:rPr>
          <w:rFonts w:ascii="Arial" w:hAnsi="Arial" w:cs="Arial"/>
          <w:sz w:val="22"/>
          <w:szCs w:val="22"/>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favourably, without reasonable justification, than their able-bodied peers.  </w:t>
      </w:r>
    </w:p>
    <w:p w:rsidR="00B542D0" w:rsidRPr="00F57340" w:rsidRDefault="00B542D0" w:rsidP="00F57340">
      <w:pPr>
        <w:rPr>
          <w:rFonts w:ascii="Arial" w:hAnsi="Arial" w:cs="Arial"/>
          <w:b/>
          <w:sz w:val="22"/>
          <w:szCs w:val="22"/>
        </w:rPr>
      </w:pPr>
    </w:p>
    <w:p w:rsidR="00B542D0" w:rsidRPr="00C60528" w:rsidRDefault="00B542D0" w:rsidP="00F57340">
      <w:pPr>
        <w:jc w:val="both"/>
        <w:rPr>
          <w:rFonts w:ascii="Arial" w:hAnsi="Arial" w:cs="Arial"/>
          <w:szCs w:val="22"/>
        </w:rPr>
      </w:pPr>
      <w:r w:rsidRPr="00F57340">
        <w:rPr>
          <w:rFonts w:ascii="Arial" w:hAnsi="Arial" w:cs="Arial"/>
          <w:sz w:val="22"/>
          <w:szCs w:val="22"/>
        </w:rPr>
        <w:t>Multiple Births - Where there are more applications than places, children from multiple births will be given priority within each criterion. If a further tie break is necessary, distance between home and school will be used to prioritise applications</w:t>
      </w:r>
      <w:r w:rsidRPr="00C60528">
        <w:rPr>
          <w:rFonts w:ascii="Arial" w:hAnsi="Arial" w:cs="Arial"/>
          <w:szCs w:val="22"/>
        </w:rPr>
        <w:t>.</w:t>
      </w:r>
    </w:p>
    <w:p w:rsidR="00B542D0" w:rsidRPr="008574DD" w:rsidRDefault="00B542D0" w:rsidP="004E6FB4">
      <w:pPr>
        <w:jc w:val="both"/>
        <w:rPr>
          <w:rFonts w:ascii="Arial" w:hAnsi="Arial" w:cs="Arial"/>
          <w:sz w:val="22"/>
          <w:szCs w:val="22"/>
        </w:rPr>
      </w:pPr>
    </w:p>
    <w:p w:rsidR="00B542D0" w:rsidRPr="008574DD" w:rsidRDefault="00B542D0" w:rsidP="00681F21">
      <w:pPr>
        <w:jc w:val="both"/>
        <w:rPr>
          <w:rFonts w:ascii="Arial" w:hAnsi="Arial" w:cs="Arial"/>
          <w:sz w:val="22"/>
          <w:szCs w:val="22"/>
        </w:rPr>
      </w:pPr>
      <w:r w:rsidRPr="008574DD">
        <w:rPr>
          <w:rFonts w:ascii="Arial" w:hAnsi="Arial" w:cs="Arial"/>
          <w:sz w:val="22"/>
          <w:szCs w:val="22"/>
        </w:rPr>
        <w:t xml:space="preserve">Nursery admissions are entirely separate and parents are asked to note that attendance at the pre-school does not guarantee a place in the reception class.  </w:t>
      </w:r>
    </w:p>
    <w:p w:rsidR="00B542D0" w:rsidRPr="008574DD" w:rsidRDefault="00B542D0" w:rsidP="004E6FB4">
      <w:pPr>
        <w:jc w:val="both"/>
        <w:rPr>
          <w:rFonts w:ascii="Arial" w:hAnsi="Arial" w:cs="Arial"/>
          <w:sz w:val="22"/>
          <w:szCs w:val="22"/>
        </w:rPr>
      </w:pPr>
    </w:p>
    <w:p w:rsidR="00B542D0" w:rsidRPr="008574DD" w:rsidRDefault="00B542D0" w:rsidP="00681F21">
      <w:pPr>
        <w:jc w:val="both"/>
        <w:rPr>
          <w:rFonts w:ascii="Arial" w:hAnsi="Arial" w:cs="Arial"/>
          <w:sz w:val="22"/>
          <w:szCs w:val="22"/>
        </w:rPr>
      </w:pPr>
      <w:r w:rsidRPr="008574DD">
        <w:rPr>
          <w:rFonts w:ascii="Arial" w:hAnsi="Arial" w:cs="Arial"/>
          <w:sz w:val="22"/>
          <w:szCs w:val="22"/>
        </w:rPr>
        <w:t xml:space="preserve">Parents who are refused a place have a statutory right of appeal.  Further details of the appeals process are available by writing to the Chair of Governors at the school address. </w:t>
      </w:r>
    </w:p>
    <w:p w:rsidR="00B542D0" w:rsidRPr="008574DD" w:rsidRDefault="00B542D0" w:rsidP="004E6FB4">
      <w:pPr>
        <w:jc w:val="both"/>
        <w:rPr>
          <w:rFonts w:ascii="Arial" w:hAnsi="Arial" w:cs="Arial"/>
          <w:sz w:val="22"/>
          <w:szCs w:val="22"/>
        </w:rPr>
      </w:pPr>
    </w:p>
    <w:p w:rsidR="00B542D0" w:rsidRPr="008574DD" w:rsidRDefault="00B542D0" w:rsidP="00681F21">
      <w:pPr>
        <w:jc w:val="both"/>
        <w:rPr>
          <w:rFonts w:ascii="Arial" w:hAnsi="Arial" w:cs="Arial"/>
          <w:sz w:val="22"/>
          <w:szCs w:val="22"/>
        </w:rPr>
      </w:pPr>
      <w:r w:rsidRPr="008574DD">
        <w:rPr>
          <w:rFonts w:ascii="Arial" w:hAnsi="Arial" w:cs="Arial"/>
          <w:sz w:val="22"/>
          <w:szCs w:val="22"/>
        </w:rPr>
        <w:t>If a place is offered on the basis of false information (e.g. address or Church attendance) or if parents do not respond within the stated timescale to the offer of a place the governing body reserves the right to withdraw their offer.</w:t>
      </w:r>
    </w:p>
    <w:p w:rsidR="00B542D0" w:rsidRDefault="00B542D0" w:rsidP="001821CF">
      <w:pPr>
        <w:jc w:val="both"/>
        <w:rPr>
          <w:rFonts w:ascii="Arial" w:hAnsi="Arial" w:cs="Arial"/>
          <w:sz w:val="22"/>
          <w:szCs w:val="22"/>
        </w:rPr>
      </w:pPr>
    </w:p>
    <w:p w:rsidR="00B542D0" w:rsidRDefault="00B542D0" w:rsidP="001821CF">
      <w:pPr>
        <w:jc w:val="both"/>
        <w:rPr>
          <w:rFonts w:ascii="Arial" w:hAnsi="Arial" w:cs="Arial"/>
          <w:sz w:val="22"/>
          <w:szCs w:val="22"/>
        </w:rPr>
      </w:pPr>
    </w:p>
    <w:p w:rsidR="00A24588" w:rsidRDefault="00A24588" w:rsidP="001821CF">
      <w:pPr>
        <w:jc w:val="both"/>
        <w:rPr>
          <w:rFonts w:ascii="Arial" w:hAnsi="Arial" w:cs="Arial"/>
          <w:sz w:val="22"/>
          <w:szCs w:val="22"/>
        </w:rPr>
      </w:pPr>
    </w:p>
    <w:p w:rsidR="00A24588" w:rsidRPr="008574DD" w:rsidRDefault="00A24588" w:rsidP="001821CF">
      <w:pPr>
        <w:jc w:val="both"/>
        <w:rPr>
          <w:rFonts w:ascii="Arial" w:hAnsi="Arial" w:cs="Arial"/>
          <w:sz w:val="22"/>
          <w:szCs w:val="22"/>
        </w:rPr>
      </w:pPr>
    </w:p>
    <w:p w:rsidR="00B542D0" w:rsidRDefault="00B542D0" w:rsidP="001821CF">
      <w:pPr>
        <w:jc w:val="both"/>
        <w:rPr>
          <w:rFonts w:ascii="Arial" w:hAnsi="Arial" w:cs="Arial"/>
          <w:b/>
          <w:sz w:val="22"/>
          <w:szCs w:val="22"/>
        </w:rPr>
      </w:pPr>
      <w:r w:rsidRPr="008574DD">
        <w:rPr>
          <w:rFonts w:ascii="Arial" w:hAnsi="Arial" w:cs="Arial"/>
          <w:b/>
          <w:sz w:val="22"/>
          <w:szCs w:val="22"/>
        </w:rPr>
        <w:t>The school finds it very helpful to have an early indication of the number of children to be admitted to the reception class the following September.  However, it must be stressed that formal written applications for admission must be made on the form provided by the Local 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sidRPr="008574DD">
        <w:rPr>
          <w:rFonts w:ascii="Arial" w:hAnsi="Arial" w:cs="Arial"/>
          <w:b/>
          <w:sz w:val="22"/>
          <w:szCs w:val="22"/>
          <w:vertAlign w:val="superscript"/>
        </w:rPr>
        <w:t>st</w:t>
      </w:r>
      <w:r w:rsidRPr="008574DD">
        <w:rPr>
          <w:rFonts w:ascii="Arial" w:hAnsi="Arial" w:cs="Arial"/>
          <w:b/>
          <w:sz w:val="22"/>
          <w:szCs w:val="22"/>
        </w:rPr>
        <w:t xml:space="preserve"> March 201</w:t>
      </w:r>
      <w:r w:rsidR="002D5475">
        <w:rPr>
          <w:rFonts w:ascii="Arial" w:hAnsi="Arial" w:cs="Arial"/>
          <w:b/>
          <w:sz w:val="22"/>
          <w:szCs w:val="22"/>
        </w:rPr>
        <w:t>6</w:t>
      </w:r>
    </w:p>
    <w:p w:rsidR="00B542D0" w:rsidRDefault="00B542D0" w:rsidP="001821CF">
      <w:pPr>
        <w:jc w:val="both"/>
        <w:rPr>
          <w:rFonts w:ascii="Arial" w:hAnsi="Arial" w:cs="Arial"/>
          <w:b/>
          <w:sz w:val="22"/>
          <w:szCs w:val="22"/>
        </w:rPr>
      </w:pPr>
    </w:p>
    <w:p w:rsidR="00B542D0" w:rsidRPr="008574DD" w:rsidRDefault="00B542D0" w:rsidP="001821CF">
      <w:pPr>
        <w:jc w:val="both"/>
        <w:rPr>
          <w:rFonts w:ascii="Arial" w:hAnsi="Arial" w:cs="Arial"/>
          <w:b/>
          <w:sz w:val="22"/>
          <w:szCs w:val="22"/>
        </w:rPr>
      </w:pPr>
    </w:p>
    <w:p w:rsidR="00B542D0" w:rsidRPr="008574DD" w:rsidRDefault="00B542D0" w:rsidP="001821CF">
      <w:pPr>
        <w:jc w:val="both"/>
        <w:rPr>
          <w:rFonts w:ascii="Arial" w:hAnsi="Arial" w:cs="Arial"/>
          <w:sz w:val="22"/>
          <w:szCs w:val="22"/>
        </w:rPr>
      </w:pPr>
    </w:p>
    <w:p w:rsidR="00B542D0" w:rsidRPr="008574DD" w:rsidRDefault="00B542D0" w:rsidP="001821CF">
      <w:pPr>
        <w:jc w:val="both"/>
        <w:rPr>
          <w:rFonts w:ascii="Arial" w:hAnsi="Arial" w:cs="Arial"/>
          <w:sz w:val="22"/>
          <w:szCs w:val="22"/>
        </w:rPr>
      </w:pPr>
      <w:r w:rsidRPr="008574DD">
        <w:rPr>
          <w:rFonts w:ascii="Arial" w:hAnsi="Arial" w:cs="Arial"/>
          <w:sz w:val="22"/>
          <w:szCs w:val="22"/>
        </w:rPr>
        <w:t>___________________________________ Chair of Governors</w:t>
      </w:r>
    </w:p>
    <w:p w:rsidR="00B542D0" w:rsidRPr="008574DD" w:rsidRDefault="00B542D0" w:rsidP="001821CF">
      <w:pPr>
        <w:jc w:val="both"/>
        <w:rPr>
          <w:rFonts w:ascii="Arial" w:hAnsi="Arial" w:cs="Arial"/>
          <w:sz w:val="22"/>
          <w:szCs w:val="22"/>
        </w:rPr>
      </w:pPr>
    </w:p>
    <w:p w:rsidR="00B542D0" w:rsidRPr="008574DD" w:rsidRDefault="00B542D0" w:rsidP="001821CF">
      <w:pPr>
        <w:jc w:val="both"/>
        <w:rPr>
          <w:rFonts w:ascii="Arial" w:hAnsi="Arial" w:cs="Arial"/>
          <w:sz w:val="22"/>
          <w:szCs w:val="22"/>
        </w:rPr>
      </w:pPr>
    </w:p>
    <w:p w:rsidR="00B542D0" w:rsidRPr="008574DD" w:rsidRDefault="00B542D0" w:rsidP="001821CF">
      <w:pPr>
        <w:jc w:val="both"/>
        <w:rPr>
          <w:rFonts w:ascii="Arial" w:hAnsi="Arial" w:cs="Arial"/>
          <w:sz w:val="22"/>
          <w:szCs w:val="22"/>
        </w:rPr>
      </w:pPr>
      <w:r w:rsidRPr="008574DD">
        <w:rPr>
          <w:rFonts w:ascii="Arial" w:hAnsi="Arial" w:cs="Arial"/>
          <w:sz w:val="22"/>
          <w:szCs w:val="22"/>
        </w:rPr>
        <w:t>__________________ Date.</w:t>
      </w:r>
    </w:p>
    <w:p w:rsidR="00B542D0" w:rsidRPr="008574DD" w:rsidRDefault="00B542D0">
      <w:pPr>
        <w:rPr>
          <w:rFonts w:ascii="Arial" w:hAnsi="Arial" w:cs="Arial"/>
        </w:rPr>
      </w:pPr>
    </w:p>
    <w:p w:rsidR="00B542D0" w:rsidRPr="008574DD" w:rsidRDefault="00B542D0" w:rsidP="00043686">
      <w:pPr>
        <w:jc w:val="center"/>
      </w:pPr>
      <w:r w:rsidRPr="008574DD">
        <w:rPr>
          <w:rFonts w:ascii="Arial" w:hAnsi="Arial" w:cs="Arial"/>
        </w:rPr>
        <w:br w:type="page"/>
      </w:r>
      <w:r w:rsidRPr="008574DD">
        <w:lastRenderedPageBreak/>
        <w:t>Newcastle Diocesan Education Board</w:t>
      </w:r>
    </w:p>
    <w:p w:rsidR="00B542D0" w:rsidRPr="008574DD" w:rsidRDefault="00B542D0" w:rsidP="00043686">
      <w:pPr>
        <w:jc w:val="center"/>
      </w:pPr>
    </w:p>
    <w:p w:rsidR="00B542D0" w:rsidRPr="008574DD" w:rsidRDefault="00B542D0" w:rsidP="00043686">
      <w:pPr>
        <w:jc w:val="center"/>
      </w:pPr>
      <w:r w:rsidRPr="008574DD">
        <w:t>Supplementary Admissions Application Form for Voluntary Aided Church of England Schools</w:t>
      </w:r>
    </w:p>
    <w:p w:rsidR="00B542D0" w:rsidRPr="008574DD" w:rsidRDefault="00B542D0" w:rsidP="00043686">
      <w:pPr>
        <w:jc w:val="center"/>
      </w:pPr>
    </w:p>
    <w:p w:rsidR="00B542D0" w:rsidRPr="008574DD" w:rsidRDefault="00B542D0" w:rsidP="00043686">
      <w:pPr>
        <w:jc w:val="center"/>
      </w:pPr>
      <w:r w:rsidRPr="008574DD">
        <w:t>Hugh Joicey Church of England Aided First School</w:t>
      </w:r>
    </w:p>
    <w:p w:rsidR="00B542D0" w:rsidRPr="008574DD" w:rsidRDefault="00B542D0" w:rsidP="00043686">
      <w:pPr>
        <w:jc w:val="center"/>
      </w:pPr>
    </w:p>
    <w:p w:rsidR="00B542D0" w:rsidRPr="008574DD" w:rsidRDefault="00B542D0" w:rsidP="00043686">
      <w:r w:rsidRPr="008574DD">
        <w:t xml:space="preserve">The school is open to receive applications from the parents of </w:t>
      </w:r>
      <w:r w:rsidRPr="008574DD">
        <w:rPr>
          <w:b/>
          <w:u w:val="single"/>
        </w:rPr>
        <w:t>all</w:t>
      </w:r>
      <w:r w:rsidRPr="008574DD">
        <w:t xml:space="preserve"> children. However, in the event of the number of applications exceeding the number of places available, places will be given in order of priority indicated in our admissions policy.</w:t>
      </w:r>
    </w:p>
    <w:p w:rsidR="00B542D0" w:rsidRPr="008574DD" w:rsidRDefault="00B542D0" w:rsidP="00043686"/>
    <w:p w:rsidR="00B542D0" w:rsidRPr="008574DD" w:rsidRDefault="00B542D0" w:rsidP="00043686">
      <w:r w:rsidRPr="008574DD">
        <w:t>The Governing Body of a Voluntary Aided School is the admissions authority and if the school is over subscribed the following information may be used when applying our admissions policy.</w:t>
      </w:r>
    </w:p>
    <w:p w:rsidR="00B542D0" w:rsidRPr="008574DD" w:rsidRDefault="00B542D0" w:rsidP="00043686"/>
    <w:p w:rsidR="00B542D0" w:rsidRPr="008574DD" w:rsidRDefault="00B542D0" w:rsidP="00043686"/>
    <w:p w:rsidR="00B542D0" w:rsidRPr="008574DD" w:rsidRDefault="00B542D0" w:rsidP="00043686">
      <w:r w:rsidRPr="008574DD">
        <w:t>Applicant’s name:……………………………………………..</w:t>
      </w:r>
    </w:p>
    <w:p w:rsidR="00B542D0" w:rsidRPr="008574DD" w:rsidRDefault="00B542D0" w:rsidP="00043686"/>
    <w:p w:rsidR="00B542D0" w:rsidRPr="008574DD" w:rsidRDefault="00B542D0" w:rsidP="00043686"/>
    <w:p w:rsidR="00B542D0" w:rsidRPr="008574DD" w:rsidRDefault="00B542D0" w:rsidP="00043686">
      <w:r w:rsidRPr="008574DD">
        <w:t>Do you go to church?</w:t>
      </w:r>
      <w:r w:rsidRPr="008574DD">
        <w:tab/>
      </w:r>
      <w:r w:rsidRPr="008574DD">
        <w:tab/>
      </w:r>
      <w:r w:rsidRPr="008574DD">
        <w:tab/>
        <w:t>Yes/No</w:t>
      </w:r>
    </w:p>
    <w:p w:rsidR="00B542D0" w:rsidRPr="008574DD" w:rsidRDefault="00B542D0" w:rsidP="00043686"/>
    <w:p w:rsidR="00B542D0" w:rsidRPr="008574DD" w:rsidRDefault="00B542D0" w:rsidP="00043686"/>
    <w:p w:rsidR="00B542D0" w:rsidRPr="008574DD" w:rsidRDefault="00B542D0" w:rsidP="00043686">
      <w:r w:rsidRPr="008574DD">
        <w:t>If yes, what is the name and address of the church which you attend?</w:t>
      </w:r>
    </w:p>
    <w:p w:rsidR="00B542D0" w:rsidRPr="008574DD" w:rsidRDefault="00B542D0" w:rsidP="00043686"/>
    <w:p w:rsidR="00B542D0" w:rsidRPr="008574DD" w:rsidRDefault="00B542D0" w:rsidP="00043686"/>
    <w:p w:rsidR="00B542D0" w:rsidRPr="008574DD" w:rsidRDefault="00B542D0" w:rsidP="00043686"/>
    <w:p w:rsidR="00B542D0" w:rsidRPr="008574DD" w:rsidRDefault="00B542D0" w:rsidP="00043686"/>
    <w:p w:rsidR="00B542D0" w:rsidRPr="008574DD" w:rsidRDefault="00B542D0" w:rsidP="00043686"/>
    <w:p w:rsidR="00B542D0" w:rsidRPr="008574DD" w:rsidRDefault="00B542D0" w:rsidP="00043686"/>
    <w:p w:rsidR="00B542D0" w:rsidRPr="008574DD" w:rsidRDefault="00B542D0" w:rsidP="00043686"/>
    <w:p w:rsidR="00B542D0" w:rsidRPr="008574DD" w:rsidRDefault="00B542D0" w:rsidP="00043686">
      <w:pPr>
        <w:rPr>
          <w:rFonts w:ascii="Arial" w:hAnsi="Arial" w:cs="Arial"/>
        </w:rPr>
      </w:pPr>
      <w:r w:rsidRPr="008574DD">
        <w:t>Please provide the name and address of the minister of the above church.</w:t>
      </w:r>
    </w:p>
    <w:sectPr w:rsidR="00B542D0" w:rsidRPr="008574DD" w:rsidSect="004E6FB4">
      <w:pgSz w:w="11906" w:h="16838" w:code="9"/>
      <w:pgMar w:top="1008" w:right="1440" w:bottom="1008" w:left="1440" w:header="576" w:footer="576"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15" w:rsidRDefault="008D4915">
      <w:r>
        <w:separator/>
      </w:r>
    </w:p>
  </w:endnote>
  <w:endnote w:type="continuationSeparator" w:id="0">
    <w:p w:rsidR="008D4915" w:rsidRDefault="008D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15" w:rsidRDefault="008D4915">
      <w:r>
        <w:separator/>
      </w:r>
    </w:p>
  </w:footnote>
  <w:footnote w:type="continuationSeparator" w:id="0">
    <w:p w:rsidR="008D4915" w:rsidRDefault="008D4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CCC"/>
    <w:multiLevelType w:val="hybridMultilevel"/>
    <w:tmpl w:val="D024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A76BF"/>
    <w:multiLevelType w:val="hybridMultilevel"/>
    <w:tmpl w:val="EA5C8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26410"/>
    <w:multiLevelType w:val="hybridMultilevel"/>
    <w:tmpl w:val="3A1248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9B82A74"/>
    <w:multiLevelType w:val="hybridMultilevel"/>
    <w:tmpl w:val="E0A836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093B5D"/>
    <w:multiLevelType w:val="multilevel"/>
    <w:tmpl w:val="EA5C82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E65356"/>
    <w:multiLevelType w:val="hybridMultilevel"/>
    <w:tmpl w:val="C29ED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CF"/>
    <w:rsid w:val="00014314"/>
    <w:rsid w:val="00027054"/>
    <w:rsid w:val="000311F5"/>
    <w:rsid w:val="00042961"/>
    <w:rsid w:val="00043686"/>
    <w:rsid w:val="00060D6D"/>
    <w:rsid w:val="000711C8"/>
    <w:rsid w:val="00097A5F"/>
    <w:rsid w:val="000A5DED"/>
    <w:rsid w:val="000F3CE7"/>
    <w:rsid w:val="00117583"/>
    <w:rsid w:val="0012003A"/>
    <w:rsid w:val="00120E35"/>
    <w:rsid w:val="001345B6"/>
    <w:rsid w:val="00171117"/>
    <w:rsid w:val="001821CF"/>
    <w:rsid w:val="00190C91"/>
    <w:rsid w:val="001B5A00"/>
    <w:rsid w:val="001D0182"/>
    <w:rsid w:val="001D4B8B"/>
    <w:rsid w:val="001D6733"/>
    <w:rsid w:val="001E2EC7"/>
    <w:rsid w:val="00264F5E"/>
    <w:rsid w:val="00277D79"/>
    <w:rsid w:val="002D5475"/>
    <w:rsid w:val="00424A24"/>
    <w:rsid w:val="00462CAE"/>
    <w:rsid w:val="00466F27"/>
    <w:rsid w:val="00476826"/>
    <w:rsid w:val="00494135"/>
    <w:rsid w:val="004C0F55"/>
    <w:rsid w:val="004D0BCB"/>
    <w:rsid w:val="004E6FB4"/>
    <w:rsid w:val="00504F04"/>
    <w:rsid w:val="005074C3"/>
    <w:rsid w:val="005211CA"/>
    <w:rsid w:val="00524089"/>
    <w:rsid w:val="00563425"/>
    <w:rsid w:val="00580854"/>
    <w:rsid w:val="00581E07"/>
    <w:rsid w:val="00587BF7"/>
    <w:rsid w:val="005A0E45"/>
    <w:rsid w:val="005D6266"/>
    <w:rsid w:val="005F3055"/>
    <w:rsid w:val="0062538B"/>
    <w:rsid w:val="00627BDB"/>
    <w:rsid w:val="00630903"/>
    <w:rsid w:val="00652A6A"/>
    <w:rsid w:val="006532C6"/>
    <w:rsid w:val="00664BDD"/>
    <w:rsid w:val="00670AFD"/>
    <w:rsid w:val="00677343"/>
    <w:rsid w:val="00681F21"/>
    <w:rsid w:val="00690C1F"/>
    <w:rsid w:val="006B39A3"/>
    <w:rsid w:val="006F658B"/>
    <w:rsid w:val="0070704C"/>
    <w:rsid w:val="0071477A"/>
    <w:rsid w:val="007256B4"/>
    <w:rsid w:val="00793520"/>
    <w:rsid w:val="007B06F8"/>
    <w:rsid w:val="007D578D"/>
    <w:rsid w:val="00843299"/>
    <w:rsid w:val="00853B01"/>
    <w:rsid w:val="008574DD"/>
    <w:rsid w:val="0086789C"/>
    <w:rsid w:val="008D4915"/>
    <w:rsid w:val="00901E2D"/>
    <w:rsid w:val="009F391E"/>
    <w:rsid w:val="009F394E"/>
    <w:rsid w:val="00A11ED8"/>
    <w:rsid w:val="00A14201"/>
    <w:rsid w:val="00A16B9A"/>
    <w:rsid w:val="00A24588"/>
    <w:rsid w:val="00A64786"/>
    <w:rsid w:val="00A764CA"/>
    <w:rsid w:val="00A93213"/>
    <w:rsid w:val="00B01FBB"/>
    <w:rsid w:val="00B36C5F"/>
    <w:rsid w:val="00B542D0"/>
    <w:rsid w:val="00B54822"/>
    <w:rsid w:val="00B823DE"/>
    <w:rsid w:val="00B94B76"/>
    <w:rsid w:val="00BD107A"/>
    <w:rsid w:val="00BE622C"/>
    <w:rsid w:val="00BF48A7"/>
    <w:rsid w:val="00C04F73"/>
    <w:rsid w:val="00C07250"/>
    <w:rsid w:val="00C36A1E"/>
    <w:rsid w:val="00C479FA"/>
    <w:rsid w:val="00C51E39"/>
    <w:rsid w:val="00C60528"/>
    <w:rsid w:val="00C6382A"/>
    <w:rsid w:val="00C7048F"/>
    <w:rsid w:val="00CC1B7D"/>
    <w:rsid w:val="00D27D5B"/>
    <w:rsid w:val="00D73C0E"/>
    <w:rsid w:val="00D82F9F"/>
    <w:rsid w:val="00D944FD"/>
    <w:rsid w:val="00E828FF"/>
    <w:rsid w:val="00F0378F"/>
    <w:rsid w:val="00F46346"/>
    <w:rsid w:val="00F57340"/>
    <w:rsid w:val="00F65B5A"/>
    <w:rsid w:val="00F825A6"/>
    <w:rsid w:val="00F9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7C9248-D1EB-469E-8775-25091DDE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1CF"/>
    <w:pPr>
      <w:tabs>
        <w:tab w:val="center" w:pos="4320"/>
        <w:tab w:val="right" w:pos="8640"/>
      </w:tabs>
    </w:pPr>
  </w:style>
  <w:style w:type="character" w:customStyle="1" w:styleId="HeaderChar">
    <w:name w:val="Header Char"/>
    <w:basedOn w:val="DefaultParagraphFont"/>
    <w:link w:val="Header"/>
    <w:uiPriority w:val="99"/>
    <w:semiHidden/>
    <w:locked/>
    <w:rsid w:val="00A16B9A"/>
    <w:rPr>
      <w:rFonts w:cs="Times New Roman"/>
      <w:sz w:val="24"/>
      <w:szCs w:val="24"/>
    </w:rPr>
  </w:style>
  <w:style w:type="paragraph" w:styleId="Footer">
    <w:name w:val="footer"/>
    <w:basedOn w:val="Normal"/>
    <w:link w:val="FooterChar"/>
    <w:uiPriority w:val="99"/>
    <w:rsid w:val="001821CF"/>
    <w:pPr>
      <w:tabs>
        <w:tab w:val="center" w:pos="4320"/>
        <w:tab w:val="right" w:pos="8640"/>
      </w:tabs>
    </w:pPr>
  </w:style>
  <w:style w:type="character" w:customStyle="1" w:styleId="FooterChar">
    <w:name w:val="Footer Char"/>
    <w:basedOn w:val="DefaultParagraphFont"/>
    <w:link w:val="Footer"/>
    <w:uiPriority w:val="99"/>
    <w:semiHidden/>
    <w:locked/>
    <w:rsid w:val="00A16B9A"/>
    <w:rPr>
      <w:rFonts w:cs="Times New Roman"/>
      <w:sz w:val="24"/>
      <w:szCs w:val="24"/>
    </w:rPr>
  </w:style>
  <w:style w:type="paragraph" w:styleId="ListParagraph">
    <w:name w:val="List Paragraph"/>
    <w:basedOn w:val="Normal"/>
    <w:uiPriority w:val="99"/>
    <w:qFormat/>
    <w:rsid w:val="00F65B5A"/>
    <w:pPr>
      <w:spacing w:after="200" w:line="360"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5F30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B9A"/>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Model Admissions Policy</vt:lpstr>
    </vt:vector>
  </TitlesOfParts>
  <Company>Newcastle Diocesan Board of Education</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Admissions Policy</dc:title>
  <dc:creator>CaroleSn</dc:creator>
  <cp:lastModifiedBy>Jacqueline Dalrymple</cp:lastModifiedBy>
  <cp:revision>2</cp:revision>
  <cp:lastPrinted>2010-10-18T12:39:00Z</cp:lastPrinted>
  <dcterms:created xsi:type="dcterms:W3CDTF">2017-06-27T11:58:00Z</dcterms:created>
  <dcterms:modified xsi:type="dcterms:W3CDTF">2017-06-27T11:58:00Z</dcterms:modified>
</cp:coreProperties>
</file>