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EC9" w:rsidRDefault="002F5B0F" w:rsidP="002F5B0F">
      <w:pPr>
        <w:pStyle w:val="NoSpacing"/>
        <w:jc w:val="center"/>
        <w:rPr>
          <w:rFonts w:ascii="Arial" w:hAnsi="Arial" w:cs="Arial"/>
          <w:b/>
        </w:rPr>
      </w:pPr>
      <w:r w:rsidRPr="002F5B0F">
        <w:rPr>
          <w:rFonts w:ascii="Arial" w:hAnsi="Arial" w:cs="Arial"/>
          <w:b/>
        </w:rPr>
        <w:t>REGISTER OF GOVERNOR</w:t>
      </w:r>
      <w:r w:rsidR="00D81C1C">
        <w:rPr>
          <w:rFonts w:ascii="Arial" w:hAnsi="Arial" w:cs="Arial"/>
          <w:b/>
        </w:rPr>
        <w:t xml:space="preserve">/STAFF </w:t>
      </w:r>
      <w:r w:rsidRPr="002F5B0F">
        <w:rPr>
          <w:rFonts w:ascii="Arial" w:hAnsi="Arial" w:cs="Arial"/>
          <w:b/>
        </w:rPr>
        <w:t>INTERESTS</w:t>
      </w:r>
    </w:p>
    <w:p w:rsidR="002F5B0F" w:rsidRDefault="002F5B0F" w:rsidP="002F5B0F">
      <w:pPr>
        <w:pStyle w:val="NoSpacing"/>
        <w:jc w:val="center"/>
        <w:rPr>
          <w:rFonts w:ascii="Arial" w:hAnsi="Arial" w:cs="Arial"/>
          <w:b/>
        </w:rPr>
      </w:pPr>
    </w:p>
    <w:p w:rsidR="002F5B0F" w:rsidRPr="00B875A2" w:rsidRDefault="00737ABB" w:rsidP="00B875A2">
      <w:pPr>
        <w:pStyle w:val="NoSpacing"/>
        <w:jc w:val="center"/>
        <w:rPr>
          <w:rFonts w:ascii="Arial" w:hAnsi="Arial" w:cs="Arial"/>
          <w:b/>
        </w:rPr>
      </w:pPr>
      <w:r>
        <w:rPr>
          <w:rFonts w:ascii="Arial" w:hAnsi="Arial" w:cs="Arial"/>
          <w:b/>
        </w:rPr>
        <w:t>HUGH JOICEY C OF E AIDED FIRST</w:t>
      </w:r>
      <w:r w:rsidR="002F5B0F">
        <w:rPr>
          <w:rFonts w:ascii="Arial" w:hAnsi="Arial" w:cs="Arial"/>
          <w:b/>
        </w:rPr>
        <w:t xml:space="preserve"> SCHOOL</w:t>
      </w:r>
    </w:p>
    <w:p w:rsidR="005F1DB4" w:rsidRPr="005F1DB4" w:rsidRDefault="005F1DB4" w:rsidP="002F5B0F">
      <w:pPr>
        <w:pStyle w:val="NoSpacing"/>
        <w:rPr>
          <w:rFonts w:ascii="Arial" w:hAnsi="Arial" w:cs="Arial"/>
        </w:rPr>
      </w:pPr>
    </w:p>
    <w:tbl>
      <w:tblPr>
        <w:tblStyle w:val="TableGrid"/>
        <w:tblW w:w="0" w:type="auto"/>
        <w:tblLook w:val="04A0" w:firstRow="1" w:lastRow="0" w:firstColumn="1" w:lastColumn="0" w:noHBand="0" w:noVBand="1"/>
      </w:tblPr>
      <w:tblGrid>
        <w:gridCol w:w="1923"/>
        <w:gridCol w:w="1932"/>
        <w:gridCol w:w="2206"/>
        <w:gridCol w:w="1935"/>
        <w:gridCol w:w="1941"/>
        <w:gridCol w:w="2628"/>
        <w:gridCol w:w="3049"/>
      </w:tblGrid>
      <w:tr w:rsidR="00971075" w:rsidTr="00941E58">
        <w:tc>
          <w:tcPr>
            <w:tcW w:w="1930" w:type="dxa"/>
          </w:tcPr>
          <w:p w:rsidR="00971075" w:rsidRPr="002F5B0F" w:rsidRDefault="00971075" w:rsidP="002F5B0F">
            <w:pPr>
              <w:pStyle w:val="NoSpacing"/>
              <w:rPr>
                <w:rFonts w:ascii="Arial" w:hAnsi="Arial" w:cs="Arial"/>
                <w:b/>
              </w:rPr>
            </w:pPr>
            <w:r>
              <w:rPr>
                <w:rFonts w:ascii="Arial" w:hAnsi="Arial" w:cs="Arial"/>
                <w:b/>
              </w:rPr>
              <w:t>Name &amp; Category</w:t>
            </w:r>
          </w:p>
        </w:tc>
        <w:tc>
          <w:tcPr>
            <w:tcW w:w="1937" w:type="dxa"/>
          </w:tcPr>
          <w:p w:rsidR="00971075" w:rsidRPr="002F5B0F" w:rsidRDefault="00971075" w:rsidP="002F5B0F">
            <w:pPr>
              <w:pStyle w:val="NoSpacing"/>
              <w:rPr>
                <w:rFonts w:ascii="Arial" w:hAnsi="Arial" w:cs="Arial"/>
                <w:b/>
              </w:rPr>
            </w:pPr>
            <w:r>
              <w:rPr>
                <w:rFonts w:ascii="Arial" w:hAnsi="Arial" w:cs="Arial"/>
                <w:b/>
              </w:rPr>
              <w:t>Appointing Body</w:t>
            </w:r>
          </w:p>
        </w:tc>
        <w:tc>
          <w:tcPr>
            <w:tcW w:w="1930" w:type="dxa"/>
          </w:tcPr>
          <w:p w:rsidR="00971075" w:rsidRPr="002F5B0F" w:rsidRDefault="00971075" w:rsidP="00971075">
            <w:pPr>
              <w:pStyle w:val="NoSpacing"/>
              <w:rPr>
                <w:rFonts w:ascii="Arial" w:hAnsi="Arial" w:cs="Arial"/>
                <w:b/>
              </w:rPr>
            </w:pPr>
            <w:r>
              <w:rPr>
                <w:rFonts w:ascii="Arial" w:hAnsi="Arial" w:cs="Arial"/>
                <w:b/>
              </w:rPr>
              <w:t>Terms of Office</w:t>
            </w:r>
          </w:p>
        </w:tc>
        <w:tc>
          <w:tcPr>
            <w:tcW w:w="1939" w:type="dxa"/>
          </w:tcPr>
          <w:p w:rsidR="00971075" w:rsidRPr="002F5B0F" w:rsidRDefault="00971075" w:rsidP="002F5B0F">
            <w:pPr>
              <w:pStyle w:val="NoSpacing"/>
              <w:rPr>
                <w:rFonts w:ascii="Arial" w:hAnsi="Arial" w:cs="Arial"/>
                <w:b/>
              </w:rPr>
            </w:pPr>
            <w:r>
              <w:rPr>
                <w:rFonts w:ascii="Arial" w:hAnsi="Arial" w:cs="Arial"/>
                <w:b/>
              </w:rPr>
              <w:t>Committees</w:t>
            </w:r>
          </w:p>
        </w:tc>
        <w:tc>
          <w:tcPr>
            <w:tcW w:w="1944" w:type="dxa"/>
          </w:tcPr>
          <w:p w:rsidR="00971075" w:rsidRPr="002F5B0F" w:rsidRDefault="00971075" w:rsidP="002F5B0F">
            <w:pPr>
              <w:pStyle w:val="NoSpacing"/>
              <w:rPr>
                <w:rFonts w:ascii="Arial" w:hAnsi="Arial" w:cs="Arial"/>
                <w:b/>
              </w:rPr>
            </w:pPr>
            <w:r>
              <w:rPr>
                <w:rFonts w:ascii="Arial" w:hAnsi="Arial" w:cs="Arial"/>
                <w:b/>
              </w:rPr>
              <w:t>Official responsibility</w:t>
            </w:r>
          </w:p>
        </w:tc>
        <w:tc>
          <w:tcPr>
            <w:tcW w:w="2642" w:type="dxa"/>
          </w:tcPr>
          <w:p w:rsidR="00971075" w:rsidRPr="002F5B0F" w:rsidRDefault="00971075" w:rsidP="002F5B0F">
            <w:pPr>
              <w:pStyle w:val="NoSpacing"/>
              <w:rPr>
                <w:rFonts w:ascii="Arial" w:hAnsi="Arial" w:cs="Arial"/>
                <w:b/>
              </w:rPr>
            </w:pPr>
            <w:r>
              <w:rPr>
                <w:rFonts w:ascii="Arial" w:hAnsi="Arial" w:cs="Arial"/>
                <w:b/>
              </w:rPr>
              <w:t>Financial Interest</w:t>
            </w:r>
          </w:p>
        </w:tc>
        <w:tc>
          <w:tcPr>
            <w:tcW w:w="3066" w:type="dxa"/>
          </w:tcPr>
          <w:p w:rsidR="00971075" w:rsidRPr="002F5B0F" w:rsidRDefault="00971075" w:rsidP="00831F4A">
            <w:pPr>
              <w:pStyle w:val="NoSpacing"/>
              <w:rPr>
                <w:rFonts w:ascii="Arial" w:hAnsi="Arial" w:cs="Arial"/>
                <w:b/>
              </w:rPr>
            </w:pPr>
            <w:r>
              <w:rPr>
                <w:rFonts w:ascii="Arial" w:hAnsi="Arial" w:cs="Arial"/>
                <w:b/>
              </w:rPr>
              <w:t>Non-Financial Interest</w:t>
            </w:r>
          </w:p>
        </w:tc>
      </w:tr>
      <w:tr w:rsidR="003E7AAF" w:rsidTr="00941E58">
        <w:tc>
          <w:tcPr>
            <w:tcW w:w="1930" w:type="dxa"/>
          </w:tcPr>
          <w:p w:rsidR="003E7AAF" w:rsidRDefault="009C2C91" w:rsidP="002F5B0F">
            <w:pPr>
              <w:pStyle w:val="NoSpacing"/>
              <w:rPr>
                <w:rFonts w:ascii="Arial" w:hAnsi="Arial" w:cs="Arial"/>
                <w:sz w:val="18"/>
                <w:szCs w:val="18"/>
              </w:rPr>
            </w:pPr>
            <w:r>
              <w:rPr>
                <w:rFonts w:ascii="Arial" w:hAnsi="Arial" w:cs="Arial"/>
                <w:sz w:val="18"/>
                <w:szCs w:val="18"/>
              </w:rPr>
              <w:t>Carol Douglas</w:t>
            </w:r>
          </w:p>
          <w:p w:rsidR="003E7AAF" w:rsidRDefault="003E7AAF" w:rsidP="002F5B0F">
            <w:pPr>
              <w:pStyle w:val="NoSpacing"/>
              <w:rPr>
                <w:rFonts w:ascii="Arial" w:hAnsi="Arial" w:cs="Arial"/>
                <w:sz w:val="18"/>
                <w:szCs w:val="18"/>
              </w:rPr>
            </w:pPr>
          </w:p>
          <w:p w:rsidR="003E7AAF" w:rsidRPr="00112E41" w:rsidRDefault="009C2C91" w:rsidP="002F5B0F">
            <w:pPr>
              <w:pStyle w:val="NoSpacing"/>
              <w:rPr>
                <w:rFonts w:ascii="Arial" w:hAnsi="Arial" w:cs="Arial"/>
                <w:sz w:val="18"/>
                <w:szCs w:val="18"/>
              </w:rPr>
            </w:pPr>
            <w:r>
              <w:rPr>
                <w:rFonts w:ascii="Arial" w:hAnsi="Arial" w:cs="Arial"/>
                <w:sz w:val="18"/>
                <w:szCs w:val="18"/>
              </w:rPr>
              <w:t xml:space="preserve">Foundation </w:t>
            </w:r>
          </w:p>
        </w:tc>
        <w:tc>
          <w:tcPr>
            <w:tcW w:w="1937" w:type="dxa"/>
          </w:tcPr>
          <w:p w:rsidR="003E7AAF" w:rsidRPr="00112E41" w:rsidRDefault="009C2C91" w:rsidP="002F5B0F">
            <w:pPr>
              <w:pStyle w:val="NoSpacing"/>
              <w:rPr>
                <w:rFonts w:ascii="Arial" w:hAnsi="Arial" w:cs="Arial"/>
                <w:sz w:val="18"/>
                <w:szCs w:val="18"/>
              </w:rPr>
            </w:pPr>
            <w:r>
              <w:rPr>
                <w:rFonts w:ascii="Arial" w:hAnsi="Arial" w:cs="Arial"/>
                <w:sz w:val="18"/>
                <w:szCs w:val="18"/>
              </w:rPr>
              <w:t>Diocese</w:t>
            </w:r>
          </w:p>
        </w:tc>
        <w:tc>
          <w:tcPr>
            <w:tcW w:w="1930" w:type="dxa"/>
          </w:tcPr>
          <w:p w:rsidR="003E7AAF" w:rsidRDefault="009C2C91" w:rsidP="009C2C91">
            <w:pPr>
              <w:rPr>
                <w:rFonts w:ascii="Arial" w:hAnsi="Arial" w:cs="Arial"/>
                <w:sz w:val="18"/>
                <w:szCs w:val="18"/>
              </w:rPr>
            </w:pPr>
            <w:r>
              <w:rPr>
                <w:rFonts w:ascii="Arial" w:hAnsi="Arial" w:cs="Arial"/>
                <w:sz w:val="18"/>
                <w:szCs w:val="18"/>
              </w:rPr>
              <w:t>12/12/2014</w:t>
            </w:r>
            <w:r w:rsidR="003E7AAF" w:rsidRPr="006C6C19">
              <w:rPr>
                <w:rFonts w:ascii="Arial" w:hAnsi="Arial" w:cs="Arial"/>
                <w:sz w:val="18"/>
                <w:szCs w:val="18"/>
              </w:rPr>
              <w:t xml:space="preserve"> to </w:t>
            </w:r>
          </w:p>
          <w:p w:rsidR="009C2C91" w:rsidRDefault="009C2C91" w:rsidP="009C2C91">
            <w:r>
              <w:rPr>
                <w:rFonts w:ascii="Arial" w:hAnsi="Arial" w:cs="Arial"/>
                <w:sz w:val="18"/>
                <w:szCs w:val="18"/>
              </w:rPr>
              <w:t>11/12/18</w:t>
            </w:r>
          </w:p>
        </w:tc>
        <w:tc>
          <w:tcPr>
            <w:tcW w:w="1939" w:type="dxa"/>
          </w:tcPr>
          <w:p w:rsidR="003E7AAF" w:rsidRDefault="009C2C91" w:rsidP="002F5B0F">
            <w:pPr>
              <w:pStyle w:val="NoSpacing"/>
              <w:rPr>
                <w:rFonts w:ascii="Arial" w:hAnsi="Arial" w:cs="Arial"/>
                <w:sz w:val="18"/>
                <w:szCs w:val="18"/>
              </w:rPr>
            </w:pPr>
            <w:r>
              <w:rPr>
                <w:rFonts w:ascii="Arial" w:hAnsi="Arial" w:cs="Arial"/>
                <w:sz w:val="18"/>
                <w:szCs w:val="18"/>
              </w:rPr>
              <w:t>Finance</w:t>
            </w:r>
          </w:p>
          <w:p w:rsidR="009C2C91" w:rsidRDefault="009C2C91" w:rsidP="009C2C91">
            <w:pPr>
              <w:pStyle w:val="NoSpacing"/>
              <w:rPr>
                <w:rFonts w:ascii="Arial" w:hAnsi="Arial" w:cs="Arial"/>
                <w:sz w:val="18"/>
                <w:szCs w:val="18"/>
              </w:rPr>
            </w:pPr>
            <w:r>
              <w:rPr>
                <w:rFonts w:ascii="Arial" w:hAnsi="Arial" w:cs="Arial"/>
                <w:sz w:val="18"/>
                <w:szCs w:val="18"/>
              </w:rPr>
              <w:t>Monitoring &amp; Evaluation</w:t>
            </w:r>
          </w:p>
          <w:p w:rsidR="009C2C91" w:rsidRDefault="009C2C91" w:rsidP="009C2C91">
            <w:pPr>
              <w:pStyle w:val="NoSpacing"/>
              <w:rPr>
                <w:rFonts w:ascii="Arial" w:hAnsi="Arial" w:cs="Arial"/>
                <w:sz w:val="18"/>
                <w:szCs w:val="18"/>
              </w:rPr>
            </w:pPr>
            <w:r>
              <w:rPr>
                <w:rFonts w:ascii="Arial" w:hAnsi="Arial" w:cs="Arial"/>
                <w:sz w:val="18"/>
                <w:szCs w:val="18"/>
              </w:rPr>
              <w:t xml:space="preserve">Safeguarding </w:t>
            </w:r>
          </w:p>
          <w:p w:rsidR="009C2C91" w:rsidRDefault="009C2C91" w:rsidP="009C2C91">
            <w:pPr>
              <w:pStyle w:val="NoSpacing"/>
              <w:rPr>
                <w:rFonts w:ascii="Arial" w:hAnsi="Arial" w:cs="Arial"/>
                <w:sz w:val="18"/>
                <w:szCs w:val="18"/>
              </w:rPr>
            </w:pPr>
            <w:r>
              <w:rPr>
                <w:rFonts w:ascii="Arial" w:hAnsi="Arial" w:cs="Arial"/>
                <w:sz w:val="18"/>
                <w:szCs w:val="18"/>
              </w:rPr>
              <w:t>Finance</w:t>
            </w:r>
          </w:p>
          <w:p w:rsidR="009C2C91" w:rsidRPr="00112E41" w:rsidRDefault="009C2C91" w:rsidP="009C2C91">
            <w:pPr>
              <w:pStyle w:val="NoSpacing"/>
              <w:rPr>
                <w:rFonts w:ascii="Arial" w:hAnsi="Arial" w:cs="Arial"/>
                <w:sz w:val="18"/>
                <w:szCs w:val="18"/>
              </w:rPr>
            </w:pPr>
            <w:r>
              <w:rPr>
                <w:rFonts w:ascii="Arial" w:hAnsi="Arial" w:cs="Arial"/>
                <w:sz w:val="18"/>
                <w:szCs w:val="18"/>
              </w:rPr>
              <w:t>Staffing</w:t>
            </w:r>
          </w:p>
        </w:tc>
        <w:tc>
          <w:tcPr>
            <w:tcW w:w="1944" w:type="dxa"/>
          </w:tcPr>
          <w:p w:rsidR="003E7AAF" w:rsidRDefault="003E7AAF" w:rsidP="002F5B0F">
            <w:pPr>
              <w:pStyle w:val="NoSpacing"/>
              <w:rPr>
                <w:rFonts w:ascii="Arial" w:hAnsi="Arial" w:cs="Arial"/>
                <w:sz w:val="18"/>
                <w:szCs w:val="18"/>
              </w:rPr>
            </w:pPr>
            <w:r>
              <w:rPr>
                <w:rFonts w:ascii="Arial" w:hAnsi="Arial" w:cs="Arial"/>
                <w:sz w:val="18"/>
                <w:szCs w:val="18"/>
              </w:rPr>
              <w:t>Chair of Governors</w:t>
            </w:r>
          </w:p>
          <w:p w:rsidR="000C138B" w:rsidRDefault="000C138B" w:rsidP="002F5B0F">
            <w:pPr>
              <w:pStyle w:val="NoSpacing"/>
              <w:rPr>
                <w:rFonts w:ascii="Arial" w:hAnsi="Arial" w:cs="Arial"/>
                <w:sz w:val="18"/>
                <w:szCs w:val="18"/>
              </w:rPr>
            </w:pPr>
            <w:r>
              <w:rPr>
                <w:rFonts w:ascii="Arial" w:hAnsi="Arial" w:cs="Arial"/>
                <w:sz w:val="18"/>
                <w:szCs w:val="18"/>
              </w:rPr>
              <w:t>Head Teacher Appraisal</w:t>
            </w:r>
          </w:p>
          <w:p w:rsidR="009C2C91" w:rsidRDefault="009C2C91" w:rsidP="002F5B0F">
            <w:pPr>
              <w:pStyle w:val="NoSpacing"/>
              <w:rPr>
                <w:rFonts w:ascii="Arial" w:hAnsi="Arial" w:cs="Arial"/>
                <w:sz w:val="18"/>
                <w:szCs w:val="18"/>
              </w:rPr>
            </w:pPr>
            <w:r>
              <w:rPr>
                <w:rFonts w:ascii="Arial" w:hAnsi="Arial" w:cs="Arial"/>
                <w:sz w:val="18"/>
                <w:szCs w:val="18"/>
              </w:rPr>
              <w:t>PSHE</w:t>
            </w:r>
          </w:p>
          <w:p w:rsidR="009C2C91" w:rsidRDefault="009C2C91" w:rsidP="002F5B0F">
            <w:pPr>
              <w:pStyle w:val="NoSpacing"/>
              <w:rPr>
                <w:rFonts w:ascii="Arial" w:hAnsi="Arial" w:cs="Arial"/>
                <w:sz w:val="18"/>
                <w:szCs w:val="18"/>
              </w:rPr>
            </w:pPr>
            <w:r>
              <w:rPr>
                <w:rFonts w:ascii="Arial" w:hAnsi="Arial" w:cs="Arial"/>
                <w:sz w:val="18"/>
                <w:szCs w:val="18"/>
              </w:rPr>
              <w:t>PE</w:t>
            </w:r>
          </w:p>
          <w:p w:rsidR="003E7AAF" w:rsidRPr="00112E41" w:rsidRDefault="003E7AAF" w:rsidP="002F5B0F">
            <w:pPr>
              <w:pStyle w:val="NoSpacing"/>
              <w:rPr>
                <w:rFonts w:ascii="Arial" w:hAnsi="Arial" w:cs="Arial"/>
                <w:sz w:val="18"/>
                <w:szCs w:val="18"/>
              </w:rPr>
            </w:pPr>
          </w:p>
        </w:tc>
        <w:tc>
          <w:tcPr>
            <w:tcW w:w="2642" w:type="dxa"/>
          </w:tcPr>
          <w:p w:rsidR="003E7AAF" w:rsidRPr="00112E41" w:rsidRDefault="009C2C91" w:rsidP="002F5B0F">
            <w:pPr>
              <w:pStyle w:val="NoSpacing"/>
              <w:rPr>
                <w:rFonts w:ascii="Arial" w:hAnsi="Arial" w:cs="Arial"/>
                <w:sz w:val="18"/>
                <w:szCs w:val="18"/>
              </w:rPr>
            </w:pPr>
            <w:r>
              <w:rPr>
                <w:rFonts w:ascii="Arial" w:hAnsi="Arial" w:cs="Arial"/>
                <w:sz w:val="18"/>
                <w:szCs w:val="18"/>
              </w:rPr>
              <w:t xml:space="preserve">Leader Ford Pre-school </w:t>
            </w:r>
          </w:p>
        </w:tc>
        <w:tc>
          <w:tcPr>
            <w:tcW w:w="3066" w:type="dxa"/>
          </w:tcPr>
          <w:p w:rsidR="003E7AAF" w:rsidRPr="00112E41" w:rsidRDefault="009C2C91" w:rsidP="002F5B0F">
            <w:pPr>
              <w:pStyle w:val="NoSpacing"/>
              <w:rPr>
                <w:rFonts w:ascii="Arial" w:hAnsi="Arial" w:cs="Arial"/>
                <w:sz w:val="18"/>
                <w:szCs w:val="18"/>
              </w:rPr>
            </w:pPr>
            <w:r>
              <w:rPr>
                <w:rFonts w:ascii="Arial" w:hAnsi="Arial" w:cs="Arial"/>
                <w:sz w:val="18"/>
                <w:szCs w:val="18"/>
              </w:rPr>
              <w:t>Leader Ford Pre-school</w:t>
            </w:r>
          </w:p>
        </w:tc>
      </w:tr>
      <w:tr w:rsidR="003E7AAF" w:rsidTr="00941E58">
        <w:tc>
          <w:tcPr>
            <w:tcW w:w="1930" w:type="dxa"/>
          </w:tcPr>
          <w:p w:rsidR="003E7AAF" w:rsidRDefault="009C2C91" w:rsidP="002F5B0F">
            <w:pPr>
              <w:pStyle w:val="NoSpacing"/>
              <w:rPr>
                <w:rFonts w:ascii="Arial" w:hAnsi="Arial" w:cs="Arial"/>
                <w:sz w:val="18"/>
                <w:szCs w:val="18"/>
              </w:rPr>
            </w:pPr>
            <w:r>
              <w:rPr>
                <w:rFonts w:ascii="Arial" w:hAnsi="Arial" w:cs="Arial"/>
                <w:sz w:val="18"/>
                <w:szCs w:val="18"/>
              </w:rPr>
              <w:t xml:space="preserve">Rupert </w:t>
            </w:r>
            <w:proofErr w:type="spellStart"/>
            <w:r>
              <w:rPr>
                <w:rFonts w:ascii="Arial" w:hAnsi="Arial" w:cs="Arial"/>
                <w:sz w:val="18"/>
                <w:szCs w:val="18"/>
              </w:rPr>
              <w:t>Wailes</w:t>
            </w:r>
            <w:proofErr w:type="spellEnd"/>
            <w:r>
              <w:rPr>
                <w:rFonts w:ascii="Arial" w:hAnsi="Arial" w:cs="Arial"/>
                <w:sz w:val="18"/>
                <w:szCs w:val="18"/>
              </w:rPr>
              <w:t>-Fairbairn</w:t>
            </w:r>
          </w:p>
          <w:p w:rsidR="003E7AAF" w:rsidRDefault="003E7AAF" w:rsidP="002F5B0F">
            <w:pPr>
              <w:pStyle w:val="NoSpacing"/>
              <w:rPr>
                <w:rFonts w:ascii="Arial" w:hAnsi="Arial" w:cs="Arial"/>
                <w:sz w:val="18"/>
                <w:szCs w:val="18"/>
              </w:rPr>
            </w:pPr>
          </w:p>
          <w:p w:rsidR="003E7AAF" w:rsidRPr="00112E41" w:rsidRDefault="009C2C91" w:rsidP="002F5B0F">
            <w:pPr>
              <w:pStyle w:val="NoSpacing"/>
              <w:rPr>
                <w:rFonts w:ascii="Arial" w:hAnsi="Arial" w:cs="Arial"/>
                <w:sz w:val="18"/>
                <w:szCs w:val="18"/>
              </w:rPr>
            </w:pPr>
            <w:r>
              <w:rPr>
                <w:rFonts w:ascii="Arial" w:hAnsi="Arial" w:cs="Arial"/>
                <w:sz w:val="18"/>
                <w:szCs w:val="18"/>
              </w:rPr>
              <w:t>Foundation</w:t>
            </w:r>
          </w:p>
        </w:tc>
        <w:tc>
          <w:tcPr>
            <w:tcW w:w="1937" w:type="dxa"/>
          </w:tcPr>
          <w:p w:rsidR="003E7AAF" w:rsidRPr="00112E41" w:rsidRDefault="009C2C91" w:rsidP="002F5B0F">
            <w:pPr>
              <w:pStyle w:val="NoSpacing"/>
              <w:rPr>
                <w:rFonts w:ascii="Arial" w:hAnsi="Arial" w:cs="Arial"/>
                <w:sz w:val="18"/>
                <w:szCs w:val="18"/>
              </w:rPr>
            </w:pPr>
            <w:r>
              <w:rPr>
                <w:rFonts w:ascii="Arial" w:hAnsi="Arial" w:cs="Arial"/>
                <w:sz w:val="18"/>
                <w:szCs w:val="18"/>
              </w:rPr>
              <w:t>Diocese</w:t>
            </w:r>
          </w:p>
        </w:tc>
        <w:tc>
          <w:tcPr>
            <w:tcW w:w="1930" w:type="dxa"/>
          </w:tcPr>
          <w:p w:rsidR="003E7AAF" w:rsidRDefault="009C2C91" w:rsidP="009C2C91">
            <w:r>
              <w:rPr>
                <w:rFonts w:ascii="Arial" w:hAnsi="Arial" w:cs="Arial"/>
                <w:sz w:val="18"/>
                <w:szCs w:val="18"/>
              </w:rPr>
              <w:t>22/11/12</w:t>
            </w:r>
            <w:r w:rsidR="003E7AAF" w:rsidRPr="006C6C19">
              <w:rPr>
                <w:rFonts w:ascii="Arial" w:hAnsi="Arial" w:cs="Arial"/>
                <w:sz w:val="18"/>
                <w:szCs w:val="18"/>
              </w:rPr>
              <w:t xml:space="preserve"> to </w:t>
            </w:r>
            <w:r>
              <w:rPr>
                <w:rFonts w:ascii="Arial" w:hAnsi="Arial" w:cs="Arial"/>
                <w:sz w:val="18"/>
                <w:szCs w:val="18"/>
              </w:rPr>
              <w:t>21/11/16</w:t>
            </w:r>
          </w:p>
        </w:tc>
        <w:tc>
          <w:tcPr>
            <w:tcW w:w="1939" w:type="dxa"/>
          </w:tcPr>
          <w:p w:rsidR="003E7AAF" w:rsidRDefault="009C2C91" w:rsidP="002F5B0F">
            <w:pPr>
              <w:pStyle w:val="NoSpacing"/>
              <w:rPr>
                <w:rFonts w:ascii="Arial" w:hAnsi="Arial" w:cs="Arial"/>
                <w:sz w:val="18"/>
                <w:szCs w:val="18"/>
              </w:rPr>
            </w:pPr>
            <w:r>
              <w:rPr>
                <w:rFonts w:ascii="Arial" w:hAnsi="Arial" w:cs="Arial"/>
                <w:sz w:val="18"/>
                <w:szCs w:val="18"/>
              </w:rPr>
              <w:t>Fina</w:t>
            </w:r>
            <w:r w:rsidR="00737ABB">
              <w:rPr>
                <w:rFonts w:ascii="Arial" w:hAnsi="Arial" w:cs="Arial"/>
                <w:sz w:val="18"/>
                <w:szCs w:val="18"/>
              </w:rPr>
              <w:t>n</w:t>
            </w:r>
            <w:r>
              <w:rPr>
                <w:rFonts w:ascii="Arial" w:hAnsi="Arial" w:cs="Arial"/>
                <w:sz w:val="18"/>
                <w:szCs w:val="18"/>
              </w:rPr>
              <w:t>ce</w:t>
            </w:r>
          </w:p>
          <w:p w:rsidR="009C2C91" w:rsidRDefault="009C2C91" w:rsidP="002F5B0F">
            <w:pPr>
              <w:pStyle w:val="NoSpacing"/>
              <w:rPr>
                <w:rFonts w:ascii="Arial" w:hAnsi="Arial" w:cs="Arial"/>
                <w:sz w:val="18"/>
                <w:szCs w:val="18"/>
              </w:rPr>
            </w:pPr>
            <w:r>
              <w:rPr>
                <w:rFonts w:ascii="Arial" w:hAnsi="Arial" w:cs="Arial"/>
                <w:sz w:val="18"/>
                <w:szCs w:val="18"/>
              </w:rPr>
              <w:t>Staffing</w:t>
            </w:r>
          </w:p>
          <w:p w:rsidR="009C2C91" w:rsidRDefault="009C2C91" w:rsidP="002F5B0F">
            <w:pPr>
              <w:pStyle w:val="NoSpacing"/>
              <w:rPr>
                <w:rFonts w:ascii="Arial" w:hAnsi="Arial" w:cs="Arial"/>
                <w:sz w:val="18"/>
                <w:szCs w:val="18"/>
              </w:rPr>
            </w:pPr>
            <w:r>
              <w:rPr>
                <w:rFonts w:ascii="Arial" w:hAnsi="Arial" w:cs="Arial"/>
                <w:sz w:val="18"/>
                <w:szCs w:val="18"/>
              </w:rPr>
              <w:t>Premises</w:t>
            </w:r>
          </w:p>
          <w:p w:rsidR="009C2C91" w:rsidRPr="00112E41" w:rsidRDefault="009C2C91" w:rsidP="002F5B0F">
            <w:pPr>
              <w:pStyle w:val="NoSpacing"/>
              <w:rPr>
                <w:rFonts w:ascii="Arial" w:hAnsi="Arial" w:cs="Arial"/>
                <w:sz w:val="18"/>
                <w:szCs w:val="18"/>
              </w:rPr>
            </w:pPr>
            <w:r>
              <w:rPr>
                <w:rFonts w:ascii="Arial" w:hAnsi="Arial" w:cs="Arial"/>
                <w:sz w:val="18"/>
                <w:szCs w:val="18"/>
              </w:rPr>
              <w:t>Monitoring &amp; Evaluation</w:t>
            </w:r>
          </w:p>
        </w:tc>
        <w:tc>
          <w:tcPr>
            <w:tcW w:w="1944" w:type="dxa"/>
          </w:tcPr>
          <w:p w:rsidR="003E7AAF" w:rsidRDefault="003E7AAF" w:rsidP="002F5B0F">
            <w:pPr>
              <w:pStyle w:val="NoSpacing"/>
              <w:rPr>
                <w:rFonts w:ascii="Arial" w:hAnsi="Arial" w:cs="Arial"/>
                <w:sz w:val="18"/>
                <w:szCs w:val="18"/>
              </w:rPr>
            </w:pPr>
            <w:r>
              <w:rPr>
                <w:rFonts w:ascii="Arial" w:hAnsi="Arial" w:cs="Arial"/>
                <w:sz w:val="18"/>
                <w:szCs w:val="18"/>
              </w:rPr>
              <w:t>Vice-Chair of Governors</w:t>
            </w:r>
          </w:p>
          <w:p w:rsidR="009C2C91" w:rsidRPr="00112E41" w:rsidRDefault="009C2C91" w:rsidP="002F5B0F">
            <w:pPr>
              <w:pStyle w:val="NoSpacing"/>
              <w:rPr>
                <w:rFonts w:ascii="Arial" w:hAnsi="Arial" w:cs="Arial"/>
                <w:sz w:val="18"/>
                <w:szCs w:val="18"/>
              </w:rPr>
            </w:pPr>
            <w:r>
              <w:rPr>
                <w:rFonts w:ascii="Arial" w:hAnsi="Arial" w:cs="Arial"/>
                <w:sz w:val="18"/>
                <w:szCs w:val="18"/>
              </w:rPr>
              <w:t>SEN</w:t>
            </w:r>
          </w:p>
        </w:tc>
        <w:tc>
          <w:tcPr>
            <w:tcW w:w="2642" w:type="dxa"/>
          </w:tcPr>
          <w:p w:rsidR="003E7AAF" w:rsidRPr="00112E41" w:rsidRDefault="009C2C91" w:rsidP="002F5B0F">
            <w:pPr>
              <w:pStyle w:val="NoSpacing"/>
              <w:rPr>
                <w:rFonts w:ascii="Arial" w:hAnsi="Arial" w:cs="Arial"/>
                <w:sz w:val="18"/>
                <w:szCs w:val="18"/>
              </w:rPr>
            </w:pPr>
            <w:r>
              <w:rPr>
                <w:rFonts w:ascii="Arial" w:hAnsi="Arial" w:cs="Arial"/>
                <w:sz w:val="18"/>
                <w:szCs w:val="18"/>
              </w:rPr>
              <w:t>None</w:t>
            </w:r>
          </w:p>
        </w:tc>
        <w:tc>
          <w:tcPr>
            <w:tcW w:w="3066" w:type="dxa"/>
          </w:tcPr>
          <w:p w:rsidR="003E7AAF" w:rsidRPr="00112E41" w:rsidRDefault="003E7AAF" w:rsidP="002F5B0F">
            <w:pPr>
              <w:pStyle w:val="NoSpacing"/>
              <w:rPr>
                <w:rFonts w:ascii="Arial" w:hAnsi="Arial" w:cs="Arial"/>
                <w:sz w:val="18"/>
                <w:szCs w:val="18"/>
              </w:rPr>
            </w:pPr>
            <w:r>
              <w:rPr>
                <w:rFonts w:ascii="Arial" w:hAnsi="Arial" w:cs="Arial"/>
                <w:sz w:val="18"/>
                <w:szCs w:val="18"/>
              </w:rPr>
              <w:t>None</w:t>
            </w:r>
          </w:p>
        </w:tc>
      </w:tr>
      <w:tr w:rsidR="003E7AAF" w:rsidTr="00941E58">
        <w:tc>
          <w:tcPr>
            <w:tcW w:w="1930" w:type="dxa"/>
          </w:tcPr>
          <w:p w:rsidR="003E7AAF" w:rsidRPr="00112E41" w:rsidRDefault="009C2C91" w:rsidP="002F5B0F">
            <w:pPr>
              <w:pStyle w:val="NoSpacing"/>
              <w:rPr>
                <w:rFonts w:ascii="Arial" w:hAnsi="Arial" w:cs="Arial"/>
                <w:sz w:val="18"/>
                <w:szCs w:val="18"/>
              </w:rPr>
            </w:pPr>
            <w:r>
              <w:rPr>
                <w:rFonts w:ascii="Arial" w:hAnsi="Arial" w:cs="Arial"/>
                <w:sz w:val="18"/>
                <w:szCs w:val="18"/>
              </w:rPr>
              <w:t>Matthew Rawlings</w:t>
            </w:r>
          </w:p>
          <w:p w:rsidR="003E7AAF" w:rsidRPr="00112E41" w:rsidRDefault="003E7AAF" w:rsidP="002F5B0F">
            <w:pPr>
              <w:pStyle w:val="NoSpacing"/>
              <w:rPr>
                <w:rFonts w:ascii="Arial" w:hAnsi="Arial" w:cs="Arial"/>
                <w:sz w:val="18"/>
                <w:szCs w:val="18"/>
              </w:rPr>
            </w:pPr>
          </w:p>
          <w:p w:rsidR="003E7AAF" w:rsidRPr="00112E41" w:rsidRDefault="009C2C91" w:rsidP="002F5B0F">
            <w:pPr>
              <w:pStyle w:val="NoSpacing"/>
              <w:rPr>
                <w:rFonts w:ascii="Arial" w:hAnsi="Arial" w:cs="Arial"/>
                <w:sz w:val="18"/>
                <w:szCs w:val="18"/>
              </w:rPr>
            </w:pPr>
            <w:r>
              <w:rPr>
                <w:rFonts w:ascii="Arial" w:hAnsi="Arial" w:cs="Arial"/>
                <w:sz w:val="18"/>
                <w:szCs w:val="18"/>
              </w:rPr>
              <w:t>Foundation</w:t>
            </w:r>
            <w:r w:rsidR="00C1637F">
              <w:rPr>
                <w:rFonts w:ascii="Arial" w:hAnsi="Arial" w:cs="Arial"/>
                <w:sz w:val="18"/>
                <w:szCs w:val="18"/>
              </w:rPr>
              <w:t xml:space="preserve"> </w:t>
            </w:r>
          </w:p>
        </w:tc>
        <w:tc>
          <w:tcPr>
            <w:tcW w:w="1937" w:type="dxa"/>
          </w:tcPr>
          <w:p w:rsidR="003E7AAF" w:rsidRPr="00112E41" w:rsidRDefault="009C2C91" w:rsidP="00112E41">
            <w:pPr>
              <w:pStyle w:val="NoSpacing"/>
              <w:rPr>
                <w:rFonts w:ascii="Arial" w:hAnsi="Arial" w:cs="Arial"/>
                <w:sz w:val="18"/>
                <w:szCs w:val="18"/>
              </w:rPr>
            </w:pPr>
            <w:r>
              <w:rPr>
                <w:rFonts w:ascii="Arial" w:hAnsi="Arial" w:cs="Arial"/>
                <w:sz w:val="18"/>
                <w:szCs w:val="18"/>
              </w:rPr>
              <w:t>Diocese</w:t>
            </w:r>
          </w:p>
        </w:tc>
        <w:tc>
          <w:tcPr>
            <w:tcW w:w="1930" w:type="dxa"/>
          </w:tcPr>
          <w:p w:rsidR="003E7AAF" w:rsidRDefault="009C2C91" w:rsidP="009C2C91">
            <w:r>
              <w:rPr>
                <w:rFonts w:ascii="Arial" w:hAnsi="Arial" w:cs="Arial"/>
                <w:sz w:val="18"/>
                <w:szCs w:val="18"/>
              </w:rPr>
              <w:t>O1/06/08</w:t>
            </w:r>
            <w:r w:rsidR="003E7AAF" w:rsidRPr="006C6C19">
              <w:rPr>
                <w:rFonts w:ascii="Arial" w:hAnsi="Arial" w:cs="Arial"/>
                <w:sz w:val="18"/>
                <w:szCs w:val="18"/>
              </w:rPr>
              <w:t xml:space="preserve"> to </w:t>
            </w:r>
            <w:r>
              <w:rPr>
                <w:rFonts w:ascii="Arial" w:hAnsi="Arial" w:cs="Arial"/>
                <w:sz w:val="18"/>
                <w:szCs w:val="18"/>
              </w:rPr>
              <w:t>31/5/16</w:t>
            </w:r>
          </w:p>
        </w:tc>
        <w:tc>
          <w:tcPr>
            <w:tcW w:w="1939" w:type="dxa"/>
          </w:tcPr>
          <w:p w:rsidR="003E7AAF" w:rsidRDefault="009C2C91" w:rsidP="002F5B0F">
            <w:pPr>
              <w:pStyle w:val="NoSpacing"/>
              <w:rPr>
                <w:rFonts w:ascii="Arial" w:hAnsi="Arial" w:cs="Arial"/>
                <w:sz w:val="18"/>
                <w:szCs w:val="18"/>
              </w:rPr>
            </w:pPr>
            <w:r>
              <w:rPr>
                <w:rFonts w:ascii="Arial" w:hAnsi="Arial" w:cs="Arial"/>
                <w:sz w:val="18"/>
                <w:szCs w:val="18"/>
              </w:rPr>
              <w:t>Staffing</w:t>
            </w:r>
          </w:p>
          <w:p w:rsidR="009C2C91" w:rsidRDefault="009C2C91" w:rsidP="002F5B0F">
            <w:pPr>
              <w:pStyle w:val="NoSpacing"/>
              <w:rPr>
                <w:rFonts w:ascii="Arial" w:hAnsi="Arial" w:cs="Arial"/>
                <w:sz w:val="18"/>
                <w:szCs w:val="18"/>
              </w:rPr>
            </w:pPr>
            <w:r>
              <w:rPr>
                <w:rFonts w:ascii="Arial" w:hAnsi="Arial" w:cs="Arial"/>
                <w:sz w:val="18"/>
                <w:szCs w:val="18"/>
              </w:rPr>
              <w:t>Premises</w:t>
            </w:r>
          </w:p>
          <w:p w:rsidR="009C2C91" w:rsidRPr="00112E41" w:rsidRDefault="009C2C91" w:rsidP="002F5B0F">
            <w:pPr>
              <w:pStyle w:val="NoSpacing"/>
              <w:rPr>
                <w:rFonts w:ascii="Arial" w:hAnsi="Arial" w:cs="Arial"/>
                <w:sz w:val="18"/>
                <w:szCs w:val="18"/>
              </w:rPr>
            </w:pPr>
            <w:r>
              <w:rPr>
                <w:rFonts w:ascii="Arial" w:hAnsi="Arial" w:cs="Arial"/>
                <w:sz w:val="18"/>
                <w:szCs w:val="18"/>
              </w:rPr>
              <w:t>Safeguarding</w:t>
            </w:r>
          </w:p>
        </w:tc>
        <w:tc>
          <w:tcPr>
            <w:tcW w:w="1944" w:type="dxa"/>
          </w:tcPr>
          <w:p w:rsidR="003E7AAF" w:rsidRDefault="009C2C91" w:rsidP="002F5B0F">
            <w:pPr>
              <w:pStyle w:val="NoSpacing"/>
              <w:rPr>
                <w:rFonts w:ascii="Arial" w:hAnsi="Arial" w:cs="Arial"/>
                <w:sz w:val="18"/>
                <w:szCs w:val="18"/>
              </w:rPr>
            </w:pPr>
            <w:r>
              <w:rPr>
                <w:rFonts w:ascii="Arial" w:hAnsi="Arial" w:cs="Arial"/>
                <w:sz w:val="18"/>
                <w:szCs w:val="18"/>
              </w:rPr>
              <w:t>Literacy</w:t>
            </w:r>
          </w:p>
          <w:p w:rsidR="009C2C91" w:rsidRPr="00112E41" w:rsidRDefault="009C2C91" w:rsidP="002F5B0F">
            <w:pPr>
              <w:pStyle w:val="NoSpacing"/>
              <w:rPr>
                <w:rFonts w:ascii="Arial" w:hAnsi="Arial" w:cs="Arial"/>
                <w:sz w:val="18"/>
                <w:szCs w:val="18"/>
              </w:rPr>
            </w:pPr>
            <w:r>
              <w:rPr>
                <w:rFonts w:ascii="Arial" w:hAnsi="Arial" w:cs="Arial"/>
                <w:sz w:val="18"/>
                <w:szCs w:val="18"/>
              </w:rPr>
              <w:t>Creative Arts</w:t>
            </w:r>
          </w:p>
        </w:tc>
        <w:tc>
          <w:tcPr>
            <w:tcW w:w="2642" w:type="dxa"/>
          </w:tcPr>
          <w:p w:rsidR="003E7AAF" w:rsidRPr="00112E41" w:rsidRDefault="009C2C91" w:rsidP="002F5B0F">
            <w:pPr>
              <w:pStyle w:val="NoSpacing"/>
              <w:rPr>
                <w:rFonts w:ascii="Arial" w:hAnsi="Arial" w:cs="Arial"/>
                <w:sz w:val="18"/>
                <w:szCs w:val="18"/>
              </w:rPr>
            </w:pPr>
            <w:r>
              <w:rPr>
                <w:rFonts w:ascii="Arial" w:hAnsi="Arial" w:cs="Arial"/>
                <w:sz w:val="18"/>
                <w:szCs w:val="18"/>
              </w:rPr>
              <w:t>None</w:t>
            </w:r>
          </w:p>
        </w:tc>
        <w:tc>
          <w:tcPr>
            <w:tcW w:w="3066" w:type="dxa"/>
          </w:tcPr>
          <w:p w:rsidR="003E7AAF" w:rsidRPr="00112E41" w:rsidRDefault="00223977" w:rsidP="002F5B0F">
            <w:pPr>
              <w:pStyle w:val="NoSpacing"/>
              <w:rPr>
                <w:rFonts w:ascii="Arial" w:hAnsi="Arial" w:cs="Arial"/>
                <w:sz w:val="18"/>
                <w:szCs w:val="18"/>
              </w:rPr>
            </w:pPr>
            <w:r>
              <w:rPr>
                <w:rFonts w:ascii="Arial" w:hAnsi="Arial" w:cs="Arial"/>
                <w:sz w:val="18"/>
                <w:szCs w:val="18"/>
              </w:rPr>
              <w:t>Husband to member of teaching staff</w:t>
            </w:r>
          </w:p>
        </w:tc>
      </w:tr>
      <w:tr w:rsidR="00A90C9B" w:rsidTr="00941E58">
        <w:tc>
          <w:tcPr>
            <w:tcW w:w="1930" w:type="dxa"/>
          </w:tcPr>
          <w:p w:rsidR="00A90C9B" w:rsidRDefault="00A90C9B" w:rsidP="002F5B0F">
            <w:pPr>
              <w:pStyle w:val="NoSpacing"/>
              <w:rPr>
                <w:rFonts w:ascii="Arial" w:hAnsi="Arial" w:cs="Arial"/>
                <w:sz w:val="18"/>
                <w:szCs w:val="18"/>
              </w:rPr>
            </w:pPr>
            <w:r>
              <w:rPr>
                <w:rFonts w:ascii="Arial" w:hAnsi="Arial" w:cs="Arial"/>
                <w:sz w:val="18"/>
                <w:szCs w:val="18"/>
              </w:rPr>
              <w:t xml:space="preserve">Angus </w:t>
            </w:r>
            <w:proofErr w:type="spellStart"/>
            <w:r>
              <w:rPr>
                <w:rFonts w:ascii="Arial" w:hAnsi="Arial" w:cs="Arial"/>
                <w:sz w:val="18"/>
                <w:szCs w:val="18"/>
              </w:rPr>
              <w:t>MacIntosh</w:t>
            </w:r>
            <w:proofErr w:type="spellEnd"/>
          </w:p>
          <w:p w:rsidR="00A90C9B" w:rsidRDefault="00A90C9B" w:rsidP="002F5B0F">
            <w:pPr>
              <w:pStyle w:val="NoSpacing"/>
              <w:rPr>
                <w:rFonts w:ascii="Arial" w:hAnsi="Arial" w:cs="Arial"/>
                <w:sz w:val="18"/>
                <w:szCs w:val="18"/>
              </w:rPr>
            </w:pPr>
          </w:p>
          <w:p w:rsidR="00A90C9B" w:rsidRDefault="00A90C9B" w:rsidP="002F5B0F">
            <w:pPr>
              <w:pStyle w:val="NoSpacing"/>
              <w:rPr>
                <w:rFonts w:ascii="Arial" w:hAnsi="Arial" w:cs="Arial"/>
                <w:sz w:val="18"/>
                <w:szCs w:val="18"/>
              </w:rPr>
            </w:pPr>
            <w:r>
              <w:rPr>
                <w:rFonts w:ascii="Arial" w:hAnsi="Arial" w:cs="Arial"/>
                <w:sz w:val="18"/>
                <w:szCs w:val="18"/>
              </w:rPr>
              <w:t>Foundation</w:t>
            </w:r>
          </w:p>
        </w:tc>
        <w:tc>
          <w:tcPr>
            <w:tcW w:w="1937" w:type="dxa"/>
          </w:tcPr>
          <w:p w:rsidR="00A90C9B" w:rsidRDefault="00A90C9B" w:rsidP="00112E41">
            <w:pPr>
              <w:pStyle w:val="NoSpacing"/>
              <w:rPr>
                <w:rFonts w:ascii="Arial" w:hAnsi="Arial" w:cs="Arial"/>
                <w:sz w:val="18"/>
                <w:szCs w:val="18"/>
              </w:rPr>
            </w:pPr>
            <w:r>
              <w:rPr>
                <w:rFonts w:ascii="Arial" w:hAnsi="Arial" w:cs="Arial"/>
                <w:sz w:val="18"/>
                <w:szCs w:val="18"/>
              </w:rPr>
              <w:t>Diocese</w:t>
            </w:r>
          </w:p>
        </w:tc>
        <w:tc>
          <w:tcPr>
            <w:tcW w:w="1930" w:type="dxa"/>
          </w:tcPr>
          <w:tbl>
            <w:tblPr>
              <w:tblW w:w="1680" w:type="dxa"/>
              <w:tblLook w:val="04A0" w:firstRow="1" w:lastRow="0" w:firstColumn="1" w:lastColumn="0" w:noHBand="0" w:noVBand="1"/>
            </w:tblPr>
            <w:tblGrid>
              <w:gridCol w:w="995"/>
              <w:gridCol w:w="995"/>
            </w:tblGrid>
            <w:tr w:rsidR="00A90C9B" w:rsidRPr="00A90C9B" w:rsidTr="00A90C9B">
              <w:trPr>
                <w:trHeight w:val="255"/>
              </w:trPr>
              <w:tc>
                <w:tcPr>
                  <w:tcW w:w="840" w:type="dxa"/>
                  <w:tcBorders>
                    <w:top w:val="nil"/>
                    <w:left w:val="nil"/>
                    <w:bottom w:val="nil"/>
                    <w:right w:val="nil"/>
                  </w:tcBorders>
                  <w:shd w:val="clear" w:color="auto" w:fill="auto"/>
                  <w:noWrap/>
                  <w:hideMark/>
                </w:tcPr>
                <w:p w:rsidR="00A90C9B" w:rsidRPr="00A90C9B" w:rsidRDefault="00A90C9B" w:rsidP="00A90C9B">
                  <w:pPr>
                    <w:spacing w:after="0" w:line="240" w:lineRule="auto"/>
                    <w:rPr>
                      <w:rFonts w:ascii="Arial" w:eastAsia="Times New Roman" w:hAnsi="Arial" w:cs="Arial"/>
                      <w:color w:val="000000"/>
                      <w:sz w:val="20"/>
                      <w:szCs w:val="20"/>
                      <w:lang w:eastAsia="en-GB"/>
                    </w:rPr>
                  </w:pPr>
                  <w:r w:rsidRPr="00A90C9B">
                    <w:rPr>
                      <w:rFonts w:ascii="Arial" w:eastAsia="Times New Roman" w:hAnsi="Arial" w:cs="Arial"/>
                      <w:color w:val="000000"/>
                      <w:sz w:val="20"/>
                      <w:szCs w:val="20"/>
                      <w:lang w:eastAsia="en-GB"/>
                    </w:rPr>
                    <w:t>22/11/12</w:t>
                  </w:r>
                </w:p>
              </w:tc>
              <w:tc>
                <w:tcPr>
                  <w:tcW w:w="840" w:type="dxa"/>
                  <w:tcBorders>
                    <w:top w:val="nil"/>
                    <w:left w:val="nil"/>
                    <w:bottom w:val="nil"/>
                    <w:right w:val="nil"/>
                  </w:tcBorders>
                  <w:shd w:val="clear" w:color="auto" w:fill="auto"/>
                  <w:noWrap/>
                  <w:hideMark/>
                </w:tcPr>
                <w:p w:rsidR="00A90C9B" w:rsidRPr="00A90C9B" w:rsidRDefault="00A90C9B" w:rsidP="00A90C9B">
                  <w:pPr>
                    <w:spacing w:after="0" w:line="240" w:lineRule="auto"/>
                    <w:rPr>
                      <w:rFonts w:ascii="Arial" w:eastAsia="Times New Roman" w:hAnsi="Arial" w:cs="Arial"/>
                      <w:color w:val="000000"/>
                      <w:sz w:val="20"/>
                      <w:szCs w:val="20"/>
                      <w:lang w:eastAsia="en-GB"/>
                    </w:rPr>
                  </w:pPr>
                  <w:r w:rsidRPr="00A90C9B">
                    <w:rPr>
                      <w:rFonts w:ascii="Arial" w:eastAsia="Times New Roman" w:hAnsi="Arial" w:cs="Arial"/>
                      <w:color w:val="000000"/>
                      <w:sz w:val="20"/>
                      <w:szCs w:val="20"/>
                      <w:lang w:eastAsia="en-GB"/>
                    </w:rPr>
                    <w:t>21/11/16</w:t>
                  </w:r>
                </w:p>
              </w:tc>
            </w:tr>
          </w:tbl>
          <w:p w:rsidR="00A90C9B" w:rsidRDefault="00A90C9B" w:rsidP="009C2C91">
            <w:pPr>
              <w:rPr>
                <w:rFonts w:ascii="Arial" w:hAnsi="Arial" w:cs="Arial"/>
                <w:sz w:val="18"/>
                <w:szCs w:val="18"/>
              </w:rPr>
            </w:pPr>
          </w:p>
        </w:tc>
        <w:tc>
          <w:tcPr>
            <w:tcW w:w="1939" w:type="dxa"/>
          </w:tcPr>
          <w:p w:rsidR="00A90C9B" w:rsidRDefault="00A90C9B" w:rsidP="002F5B0F">
            <w:pPr>
              <w:pStyle w:val="NoSpacing"/>
              <w:rPr>
                <w:rFonts w:ascii="Arial" w:hAnsi="Arial" w:cs="Arial"/>
                <w:sz w:val="18"/>
                <w:szCs w:val="18"/>
              </w:rPr>
            </w:pPr>
            <w:r>
              <w:rPr>
                <w:rFonts w:ascii="Arial" w:hAnsi="Arial" w:cs="Arial"/>
                <w:sz w:val="18"/>
                <w:szCs w:val="18"/>
              </w:rPr>
              <w:t>Staffing</w:t>
            </w:r>
          </w:p>
          <w:p w:rsidR="00A90C9B" w:rsidRDefault="00A90C9B" w:rsidP="002F5B0F">
            <w:pPr>
              <w:pStyle w:val="NoSpacing"/>
              <w:rPr>
                <w:rFonts w:ascii="Arial" w:hAnsi="Arial" w:cs="Arial"/>
                <w:sz w:val="18"/>
                <w:szCs w:val="18"/>
              </w:rPr>
            </w:pPr>
            <w:r>
              <w:rPr>
                <w:rFonts w:ascii="Arial" w:hAnsi="Arial" w:cs="Arial"/>
                <w:sz w:val="18"/>
                <w:szCs w:val="18"/>
              </w:rPr>
              <w:t xml:space="preserve">Premises </w:t>
            </w:r>
          </w:p>
        </w:tc>
        <w:tc>
          <w:tcPr>
            <w:tcW w:w="1944" w:type="dxa"/>
          </w:tcPr>
          <w:p w:rsidR="00A90C9B" w:rsidRDefault="00A90C9B" w:rsidP="002F5B0F">
            <w:pPr>
              <w:pStyle w:val="NoSpacing"/>
              <w:rPr>
                <w:rFonts w:ascii="Arial" w:hAnsi="Arial" w:cs="Arial"/>
                <w:sz w:val="18"/>
                <w:szCs w:val="18"/>
              </w:rPr>
            </w:pPr>
            <w:r>
              <w:rPr>
                <w:rFonts w:ascii="Arial" w:hAnsi="Arial" w:cs="Arial"/>
                <w:sz w:val="18"/>
                <w:szCs w:val="18"/>
              </w:rPr>
              <w:t>None</w:t>
            </w:r>
          </w:p>
        </w:tc>
        <w:tc>
          <w:tcPr>
            <w:tcW w:w="2642" w:type="dxa"/>
          </w:tcPr>
          <w:p w:rsidR="00A90C9B" w:rsidRDefault="00A90C9B" w:rsidP="002F5B0F">
            <w:pPr>
              <w:pStyle w:val="NoSpacing"/>
              <w:rPr>
                <w:rFonts w:ascii="Arial" w:hAnsi="Arial" w:cs="Arial"/>
                <w:sz w:val="18"/>
                <w:szCs w:val="18"/>
              </w:rPr>
            </w:pPr>
            <w:r>
              <w:rPr>
                <w:rFonts w:ascii="Arial" w:hAnsi="Arial" w:cs="Arial"/>
                <w:sz w:val="18"/>
                <w:szCs w:val="18"/>
              </w:rPr>
              <w:t>None</w:t>
            </w:r>
          </w:p>
        </w:tc>
        <w:tc>
          <w:tcPr>
            <w:tcW w:w="3066" w:type="dxa"/>
          </w:tcPr>
          <w:p w:rsidR="00A90C9B" w:rsidRDefault="00A90C9B" w:rsidP="002F5B0F">
            <w:pPr>
              <w:pStyle w:val="NoSpacing"/>
              <w:rPr>
                <w:rFonts w:ascii="Arial" w:hAnsi="Arial" w:cs="Arial"/>
                <w:sz w:val="18"/>
                <w:szCs w:val="18"/>
              </w:rPr>
            </w:pPr>
            <w:r>
              <w:rPr>
                <w:rFonts w:ascii="Arial" w:hAnsi="Arial" w:cs="Arial"/>
                <w:sz w:val="18"/>
                <w:szCs w:val="18"/>
              </w:rPr>
              <w:t>Parent of Ford School Pupil</w:t>
            </w:r>
          </w:p>
        </w:tc>
      </w:tr>
      <w:tr w:rsidR="003E7AAF" w:rsidTr="00941E58">
        <w:tc>
          <w:tcPr>
            <w:tcW w:w="1930" w:type="dxa"/>
          </w:tcPr>
          <w:p w:rsidR="003E7AAF" w:rsidRDefault="00223977" w:rsidP="002F5B0F">
            <w:pPr>
              <w:pStyle w:val="NoSpacing"/>
              <w:rPr>
                <w:rFonts w:ascii="Arial" w:hAnsi="Arial" w:cs="Arial"/>
                <w:sz w:val="18"/>
                <w:szCs w:val="18"/>
              </w:rPr>
            </w:pPr>
            <w:r>
              <w:rPr>
                <w:rFonts w:ascii="Arial" w:hAnsi="Arial" w:cs="Arial"/>
                <w:sz w:val="18"/>
                <w:szCs w:val="18"/>
              </w:rPr>
              <w:t xml:space="preserve">Mark </w:t>
            </w:r>
            <w:proofErr w:type="spellStart"/>
            <w:r>
              <w:rPr>
                <w:rFonts w:ascii="Arial" w:hAnsi="Arial" w:cs="Arial"/>
                <w:sz w:val="18"/>
                <w:szCs w:val="18"/>
              </w:rPr>
              <w:t>Cuddigan</w:t>
            </w:r>
            <w:proofErr w:type="spellEnd"/>
          </w:p>
          <w:p w:rsidR="003E7AAF" w:rsidRDefault="003E7AAF" w:rsidP="002F5B0F">
            <w:pPr>
              <w:pStyle w:val="NoSpacing"/>
              <w:rPr>
                <w:rFonts w:ascii="Arial" w:hAnsi="Arial" w:cs="Arial"/>
                <w:sz w:val="18"/>
                <w:szCs w:val="18"/>
              </w:rPr>
            </w:pPr>
          </w:p>
          <w:p w:rsidR="003E7AAF" w:rsidRPr="00112E41" w:rsidRDefault="00223977" w:rsidP="002F5B0F">
            <w:pPr>
              <w:pStyle w:val="NoSpacing"/>
              <w:rPr>
                <w:rFonts w:ascii="Arial" w:hAnsi="Arial" w:cs="Arial"/>
                <w:sz w:val="18"/>
                <w:szCs w:val="18"/>
              </w:rPr>
            </w:pPr>
            <w:r>
              <w:rPr>
                <w:rFonts w:ascii="Arial" w:hAnsi="Arial" w:cs="Arial"/>
                <w:sz w:val="18"/>
                <w:szCs w:val="18"/>
              </w:rPr>
              <w:t>Local Authority</w:t>
            </w:r>
          </w:p>
        </w:tc>
        <w:tc>
          <w:tcPr>
            <w:tcW w:w="1937" w:type="dxa"/>
          </w:tcPr>
          <w:p w:rsidR="003E7AAF" w:rsidRPr="00112E41" w:rsidRDefault="00223977" w:rsidP="002F5B0F">
            <w:pPr>
              <w:pStyle w:val="NoSpacing"/>
              <w:rPr>
                <w:rFonts w:ascii="Arial" w:hAnsi="Arial" w:cs="Arial"/>
                <w:sz w:val="18"/>
                <w:szCs w:val="18"/>
              </w:rPr>
            </w:pPr>
            <w:r>
              <w:rPr>
                <w:rFonts w:ascii="Arial" w:hAnsi="Arial" w:cs="Arial"/>
                <w:sz w:val="18"/>
                <w:szCs w:val="18"/>
              </w:rPr>
              <w:t>LEA</w:t>
            </w:r>
          </w:p>
        </w:tc>
        <w:tc>
          <w:tcPr>
            <w:tcW w:w="1930" w:type="dxa"/>
          </w:tcPr>
          <w:p w:rsidR="003E7AAF" w:rsidRDefault="00223977" w:rsidP="00223977">
            <w:r>
              <w:rPr>
                <w:rFonts w:ascii="Arial" w:hAnsi="Arial" w:cs="Arial"/>
                <w:sz w:val="18"/>
                <w:szCs w:val="18"/>
              </w:rPr>
              <w:t>01/09/1997</w:t>
            </w:r>
            <w:r w:rsidR="003E7AAF" w:rsidRPr="006C6C19">
              <w:rPr>
                <w:rFonts w:ascii="Arial" w:hAnsi="Arial" w:cs="Arial"/>
                <w:sz w:val="18"/>
                <w:szCs w:val="18"/>
              </w:rPr>
              <w:t xml:space="preserve"> to </w:t>
            </w:r>
            <w:r>
              <w:rPr>
                <w:rFonts w:ascii="Arial" w:hAnsi="Arial" w:cs="Arial"/>
                <w:sz w:val="18"/>
                <w:szCs w:val="18"/>
              </w:rPr>
              <w:t>31/8/2015</w:t>
            </w:r>
          </w:p>
        </w:tc>
        <w:tc>
          <w:tcPr>
            <w:tcW w:w="1939" w:type="dxa"/>
          </w:tcPr>
          <w:p w:rsidR="003E7AAF" w:rsidRDefault="00223977" w:rsidP="002F5B0F">
            <w:pPr>
              <w:pStyle w:val="NoSpacing"/>
              <w:rPr>
                <w:rFonts w:ascii="Arial" w:hAnsi="Arial" w:cs="Arial"/>
                <w:sz w:val="18"/>
                <w:szCs w:val="18"/>
              </w:rPr>
            </w:pPr>
            <w:r>
              <w:rPr>
                <w:rFonts w:ascii="Arial" w:hAnsi="Arial" w:cs="Arial"/>
                <w:sz w:val="18"/>
                <w:szCs w:val="18"/>
              </w:rPr>
              <w:t>Finance</w:t>
            </w:r>
          </w:p>
          <w:p w:rsidR="00223977" w:rsidRPr="00112E41" w:rsidRDefault="00223977" w:rsidP="002F5B0F">
            <w:pPr>
              <w:pStyle w:val="NoSpacing"/>
              <w:rPr>
                <w:rFonts w:ascii="Arial" w:hAnsi="Arial" w:cs="Arial"/>
                <w:sz w:val="18"/>
                <w:szCs w:val="18"/>
              </w:rPr>
            </w:pPr>
            <w:r>
              <w:rPr>
                <w:rFonts w:ascii="Arial" w:hAnsi="Arial" w:cs="Arial"/>
                <w:sz w:val="18"/>
                <w:szCs w:val="18"/>
              </w:rPr>
              <w:t>Premises</w:t>
            </w:r>
          </w:p>
        </w:tc>
        <w:tc>
          <w:tcPr>
            <w:tcW w:w="1944" w:type="dxa"/>
          </w:tcPr>
          <w:p w:rsidR="00691FAC" w:rsidRDefault="00691FAC" w:rsidP="002F5B0F">
            <w:pPr>
              <w:pStyle w:val="NoSpacing"/>
              <w:rPr>
                <w:rFonts w:ascii="Arial" w:hAnsi="Arial" w:cs="Arial"/>
                <w:sz w:val="18"/>
                <w:szCs w:val="18"/>
              </w:rPr>
            </w:pPr>
            <w:r>
              <w:rPr>
                <w:rFonts w:ascii="Arial" w:hAnsi="Arial" w:cs="Arial"/>
                <w:sz w:val="18"/>
                <w:szCs w:val="18"/>
              </w:rPr>
              <w:t xml:space="preserve">Chair – </w:t>
            </w:r>
            <w:proofErr w:type="spellStart"/>
            <w:r>
              <w:rPr>
                <w:rFonts w:ascii="Arial" w:hAnsi="Arial" w:cs="Arial"/>
                <w:sz w:val="18"/>
                <w:szCs w:val="18"/>
              </w:rPr>
              <w:t>Finacne</w:t>
            </w:r>
            <w:proofErr w:type="spellEnd"/>
            <w:r>
              <w:rPr>
                <w:rFonts w:ascii="Arial" w:hAnsi="Arial" w:cs="Arial"/>
                <w:sz w:val="18"/>
                <w:szCs w:val="18"/>
              </w:rPr>
              <w:t xml:space="preserve"> </w:t>
            </w:r>
            <w:proofErr w:type="spellStart"/>
            <w:r>
              <w:rPr>
                <w:rFonts w:ascii="Arial" w:hAnsi="Arial" w:cs="Arial"/>
                <w:sz w:val="18"/>
                <w:szCs w:val="18"/>
              </w:rPr>
              <w:t>Cmt</w:t>
            </w:r>
            <w:proofErr w:type="spellEnd"/>
          </w:p>
          <w:p w:rsidR="003E7AAF" w:rsidRDefault="00223977" w:rsidP="002F5B0F">
            <w:pPr>
              <w:pStyle w:val="NoSpacing"/>
              <w:rPr>
                <w:rFonts w:ascii="Arial" w:hAnsi="Arial" w:cs="Arial"/>
                <w:sz w:val="18"/>
                <w:szCs w:val="18"/>
              </w:rPr>
            </w:pPr>
            <w:r>
              <w:rPr>
                <w:rFonts w:ascii="Arial" w:hAnsi="Arial" w:cs="Arial"/>
                <w:sz w:val="18"/>
                <w:szCs w:val="18"/>
              </w:rPr>
              <w:t>Numeracy</w:t>
            </w:r>
          </w:p>
          <w:p w:rsidR="00223977" w:rsidRPr="00112E41" w:rsidRDefault="00223977" w:rsidP="002F5B0F">
            <w:pPr>
              <w:pStyle w:val="NoSpacing"/>
              <w:rPr>
                <w:rFonts w:ascii="Arial" w:hAnsi="Arial" w:cs="Arial"/>
                <w:sz w:val="18"/>
                <w:szCs w:val="18"/>
              </w:rPr>
            </w:pPr>
            <w:r>
              <w:rPr>
                <w:rFonts w:ascii="Arial" w:hAnsi="Arial" w:cs="Arial"/>
                <w:sz w:val="18"/>
                <w:szCs w:val="18"/>
              </w:rPr>
              <w:t>Head Teacher Appraisal</w:t>
            </w:r>
          </w:p>
        </w:tc>
        <w:tc>
          <w:tcPr>
            <w:tcW w:w="2642" w:type="dxa"/>
          </w:tcPr>
          <w:p w:rsidR="003E7AAF" w:rsidRPr="00112E41" w:rsidRDefault="00223977" w:rsidP="002F5B0F">
            <w:pPr>
              <w:pStyle w:val="NoSpacing"/>
              <w:rPr>
                <w:rFonts w:ascii="Arial" w:hAnsi="Arial" w:cs="Arial"/>
                <w:sz w:val="18"/>
                <w:szCs w:val="18"/>
              </w:rPr>
            </w:pPr>
            <w:r>
              <w:rPr>
                <w:rFonts w:ascii="Arial" w:hAnsi="Arial" w:cs="Arial"/>
                <w:sz w:val="18"/>
                <w:szCs w:val="18"/>
              </w:rPr>
              <w:t>None</w:t>
            </w:r>
          </w:p>
        </w:tc>
        <w:tc>
          <w:tcPr>
            <w:tcW w:w="3066" w:type="dxa"/>
          </w:tcPr>
          <w:p w:rsidR="003E7AAF" w:rsidRPr="00112E41" w:rsidRDefault="00223977" w:rsidP="002F5B0F">
            <w:pPr>
              <w:pStyle w:val="NoSpacing"/>
              <w:rPr>
                <w:rFonts w:ascii="Arial" w:hAnsi="Arial" w:cs="Arial"/>
                <w:sz w:val="18"/>
                <w:szCs w:val="18"/>
              </w:rPr>
            </w:pPr>
            <w:r>
              <w:rPr>
                <w:rFonts w:ascii="Arial" w:hAnsi="Arial" w:cs="Arial"/>
                <w:sz w:val="18"/>
                <w:szCs w:val="18"/>
              </w:rPr>
              <w:t>Agent to the owner of school premises</w:t>
            </w:r>
          </w:p>
        </w:tc>
      </w:tr>
      <w:tr w:rsidR="00971075" w:rsidTr="00941E58">
        <w:tc>
          <w:tcPr>
            <w:tcW w:w="1930" w:type="dxa"/>
          </w:tcPr>
          <w:p w:rsidR="00971075" w:rsidRDefault="000C138B" w:rsidP="002F5B0F">
            <w:pPr>
              <w:pStyle w:val="NoSpacing"/>
              <w:rPr>
                <w:rFonts w:ascii="Arial" w:hAnsi="Arial" w:cs="Arial"/>
                <w:sz w:val="18"/>
                <w:szCs w:val="18"/>
              </w:rPr>
            </w:pPr>
            <w:r>
              <w:rPr>
                <w:rFonts w:ascii="Arial" w:hAnsi="Arial" w:cs="Arial"/>
                <w:sz w:val="18"/>
                <w:szCs w:val="18"/>
              </w:rPr>
              <w:t>Andrew Joicey</w:t>
            </w:r>
          </w:p>
          <w:p w:rsidR="003E7AAF" w:rsidRDefault="003E7AAF" w:rsidP="002F5B0F">
            <w:pPr>
              <w:pStyle w:val="NoSpacing"/>
              <w:rPr>
                <w:rFonts w:ascii="Arial" w:hAnsi="Arial" w:cs="Arial"/>
                <w:sz w:val="18"/>
                <w:szCs w:val="18"/>
              </w:rPr>
            </w:pPr>
          </w:p>
          <w:p w:rsidR="00971075" w:rsidRPr="00112E41" w:rsidRDefault="000C138B" w:rsidP="003E7AAF">
            <w:pPr>
              <w:pStyle w:val="NoSpacing"/>
              <w:rPr>
                <w:rFonts w:ascii="Arial" w:hAnsi="Arial" w:cs="Arial"/>
                <w:sz w:val="18"/>
                <w:szCs w:val="18"/>
              </w:rPr>
            </w:pPr>
            <w:r>
              <w:rPr>
                <w:rFonts w:ascii="Arial" w:hAnsi="Arial" w:cs="Arial"/>
                <w:sz w:val="18"/>
                <w:szCs w:val="18"/>
              </w:rPr>
              <w:t>Foundation</w:t>
            </w:r>
          </w:p>
        </w:tc>
        <w:tc>
          <w:tcPr>
            <w:tcW w:w="1937" w:type="dxa"/>
          </w:tcPr>
          <w:p w:rsidR="00971075" w:rsidRDefault="00971075" w:rsidP="002F5B0F">
            <w:pPr>
              <w:pStyle w:val="NoSpacing"/>
              <w:rPr>
                <w:rFonts w:ascii="Arial" w:hAnsi="Arial" w:cs="Arial"/>
                <w:sz w:val="18"/>
                <w:szCs w:val="18"/>
              </w:rPr>
            </w:pPr>
          </w:p>
          <w:p w:rsidR="00223977" w:rsidRDefault="00223977" w:rsidP="002F5B0F">
            <w:pPr>
              <w:pStyle w:val="NoSpacing"/>
              <w:rPr>
                <w:rFonts w:ascii="Arial" w:hAnsi="Arial" w:cs="Arial"/>
                <w:sz w:val="18"/>
                <w:szCs w:val="18"/>
              </w:rPr>
            </w:pPr>
          </w:p>
          <w:p w:rsidR="00223977" w:rsidRPr="00112E41" w:rsidRDefault="00223977" w:rsidP="002F5B0F">
            <w:pPr>
              <w:pStyle w:val="NoSpacing"/>
              <w:rPr>
                <w:rFonts w:ascii="Arial" w:hAnsi="Arial" w:cs="Arial"/>
                <w:sz w:val="18"/>
                <w:szCs w:val="18"/>
              </w:rPr>
            </w:pPr>
            <w:r>
              <w:rPr>
                <w:rFonts w:ascii="Arial" w:hAnsi="Arial" w:cs="Arial"/>
                <w:sz w:val="18"/>
                <w:szCs w:val="18"/>
              </w:rPr>
              <w:t>Diocese</w:t>
            </w:r>
          </w:p>
        </w:tc>
        <w:tc>
          <w:tcPr>
            <w:tcW w:w="1930" w:type="dxa"/>
          </w:tcPr>
          <w:p w:rsidR="00971075" w:rsidRPr="00112E41" w:rsidRDefault="00223977" w:rsidP="00223977">
            <w:pPr>
              <w:pStyle w:val="NoSpacing"/>
              <w:rPr>
                <w:rFonts w:ascii="Arial" w:hAnsi="Arial" w:cs="Arial"/>
                <w:sz w:val="18"/>
                <w:szCs w:val="18"/>
              </w:rPr>
            </w:pPr>
            <w:r>
              <w:rPr>
                <w:rFonts w:ascii="Arial" w:hAnsi="Arial" w:cs="Arial"/>
                <w:sz w:val="18"/>
                <w:szCs w:val="18"/>
              </w:rPr>
              <w:t>25/02/1997</w:t>
            </w:r>
            <w:r w:rsidR="003E7AAF">
              <w:rPr>
                <w:rFonts w:ascii="Arial" w:hAnsi="Arial" w:cs="Arial"/>
                <w:sz w:val="18"/>
                <w:szCs w:val="18"/>
              </w:rPr>
              <w:t xml:space="preserve"> to </w:t>
            </w:r>
            <w:r w:rsidR="00BD3D69">
              <w:rPr>
                <w:rFonts w:ascii="Arial" w:hAnsi="Arial" w:cs="Arial"/>
                <w:sz w:val="18"/>
                <w:szCs w:val="18"/>
              </w:rPr>
              <w:t>31/8/2017</w:t>
            </w:r>
          </w:p>
        </w:tc>
        <w:tc>
          <w:tcPr>
            <w:tcW w:w="1939" w:type="dxa"/>
          </w:tcPr>
          <w:p w:rsidR="00737ABB" w:rsidRDefault="00737ABB" w:rsidP="00737ABB">
            <w:pPr>
              <w:pStyle w:val="NoSpacing"/>
              <w:rPr>
                <w:rFonts w:ascii="Arial" w:hAnsi="Arial" w:cs="Arial"/>
                <w:sz w:val="18"/>
                <w:szCs w:val="18"/>
              </w:rPr>
            </w:pPr>
            <w:r>
              <w:rPr>
                <w:rFonts w:ascii="Arial" w:hAnsi="Arial" w:cs="Arial"/>
                <w:sz w:val="18"/>
                <w:szCs w:val="18"/>
              </w:rPr>
              <w:t>Staffing</w:t>
            </w:r>
          </w:p>
          <w:p w:rsidR="003E7AAF" w:rsidRPr="00112E41" w:rsidRDefault="00737ABB" w:rsidP="00737ABB">
            <w:pPr>
              <w:pStyle w:val="NoSpacing"/>
              <w:rPr>
                <w:rFonts w:ascii="Arial" w:hAnsi="Arial" w:cs="Arial"/>
                <w:sz w:val="18"/>
                <w:szCs w:val="18"/>
              </w:rPr>
            </w:pPr>
            <w:r>
              <w:rPr>
                <w:rFonts w:ascii="Arial" w:hAnsi="Arial" w:cs="Arial"/>
                <w:sz w:val="18"/>
                <w:szCs w:val="18"/>
              </w:rPr>
              <w:t>Premises</w:t>
            </w:r>
          </w:p>
        </w:tc>
        <w:tc>
          <w:tcPr>
            <w:tcW w:w="1944" w:type="dxa"/>
          </w:tcPr>
          <w:p w:rsidR="00737ABB" w:rsidRDefault="00737ABB" w:rsidP="00737ABB">
            <w:pPr>
              <w:pStyle w:val="NoSpacing"/>
              <w:rPr>
                <w:rFonts w:ascii="Arial" w:hAnsi="Arial" w:cs="Arial"/>
                <w:sz w:val="18"/>
                <w:szCs w:val="18"/>
              </w:rPr>
            </w:pPr>
            <w:r>
              <w:rPr>
                <w:rFonts w:ascii="Arial" w:hAnsi="Arial" w:cs="Arial"/>
                <w:sz w:val="18"/>
                <w:szCs w:val="18"/>
              </w:rPr>
              <w:t>Humanities</w:t>
            </w:r>
          </w:p>
          <w:p w:rsidR="00737ABB" w:rsidRDefault="00737ABB" w:rsidP="00737ABB">
            <w:pPr>
              <w:pStyle w:val="NoSpacing"/>
              <w:rPr>
                <w:rFonts w:ascii="Arial" w:hAnsi="Arial" w:cs="Arial"/>
                <w:sz w:val="18"/>
                <w:szCs w:val="18"/>
              </w:rPr>
            </w:pPr>
            <w:r>
              <w:rPr>
                <w:rFonts w:ascii="Arial" w:hAnsi="Arial" w:cs="Arial"/>
                <w:sz w:val="18"/>
                <w:szCs w:val="18"/>
              </w:rPr>
              <w:t>Health &amp; Safety</w:t>
            </w:r>
          </w:p>
          <w:p w:rsidR="00223977" w:rsidRPr="00112E41" w:rsidRDefault="00223977" w:rsidP="002F5B0F">
            <w:pPr>
              <w:pStyle w:val="NoSpacing"/>
              <w:rPr>
                <w:rFonts w:ascii="Arial" w:hAnsi="Arial" w:cs="Arial"/>
                <w:sz w:val="18"/>
                <w:szCs w:val="18"/>
              </w:rPr>
            </w:pPr>
          </w:p>
        </w:tc>
        <w:tc>
          <w:tcPr>
            <w:tcW w:w="2642" w:type="dxa"/>
          </w:tcPr>
          <w:p w:rsidR="00971075" w:rsidRPr="00112E41" w:rsidRDefault="00223977" w:rsidP="002F5B0F">
            <w:pPr>
              <w:pStyle w:val="NoSpacing"/>
              <w:rPr>
                <w:rFonts w:ascii="Arial" w:hAnsi="Arial" w:cs="Arial"/>
                <w:sz w:val="18"/>
                <w:szCs w:val="18"/>
              </w:rPr>
            </w:pPr>
            <w:r>
              <w:rPr>
                <w:rFonts w:ascii="Arial" w:hAnsi="Arial" w:cs="Arial"/>
                <w:sz w:val="18"/>
                <w:szCs w:val="18"/>
              </w:rPr>
              <w:t>None</w:t>
            </w:r>
          </w:p>
        </w:tc>
        <w:tc>
          <w:tcPr>
            <w:tcW w:w="3066" w:type="dxa"/>
          </w:tcPr>
          <w:p w:rsidR="00971075" w:rsidRPr="00112E41" w:rsidRDefault="00223977" w:rsidP="003E7AAF">
            <w:pPr>
              <w:pStyle w:val="NoSpacing"/>
              <w:rPr>
                <w:rFonts w:ascii="Arial" w:hAnsi="Arial" w:cs="Arial"/>
                <w:sz w:val="18"/>
                <w:szCs w:val="18"/>
              </w:rPr>
            </w:pPr>
            <w:r>
              <w:rPr>
                <w:rFonts w:ascii="Arial" w:hAnsi="Arial" w:cs="Arial"/>
                <w:sz w:val="18"/>
                <w:szCs w:val="18"/>
              </w:rPr>
              <w:t>None</w:t>
            </w:r>
            <w:bookmarkStart w:id="0" w:name="_GoBack"/>
            <w:bookmarkEnd w:id="0"/>
          </w:p>
        </w:tc>
      </w:tr>
      <w:tr w:rsidR="00971075" w:rsidTr="00941E58">
        <w:tc>
          <w:tcPr>
            <w:tcW w:w="1930" w:type="dxa"/>
          </w:tcPr>
          <w:p w:rsidR="00971075" w:rsidRDefault="00223977" w:rsidP="002F5B0F">
            <w:pPr>
              <w:pStyle w:val="NoSpacing"/>
              <w:rPr>
                <w:rFonts w:ascii="Arial" w:hAnsi="Arial" w:cs="Arial"/>
                <w:sz w:val="18"/>
                <w:szCs w:val="18"/>
              </w:rPr>
            </w:pPr>
            <w:r>
              <w:rPr>
                <w:rFonts w:ascii="Arial" w:hAnsi="Arial" w:cs="Arial"/>
                <w:sz w:val="18"/>
                <w:szCs w:val="18"/>
              </w:rPr>
              <w:t xml:space="preserve">Jacqueline </w:t>
            </w:r>
            <w:proofErr w:type="spellStart"/>
            <w:r>
              <w:rPr>
                <w:rFonts w:ascii="Arial" w:hAnsi="Arial" w:cs="Arial"/>
                <w:sz w:val="18"/>
                <w:szCs w:val="18"/>
              </w:rPr>
              <w:t>Dalyrymple</w:t>
            </w:r>
            <w:proofErr w:type="spellEnd"/>
          </w:p>
          <w:p w:rsidR="003E7AAF" w:rsidRDefault="003E7AAF" w:rsidP="002F5B0F">
            <w:pPr>
              <w:pStyle w:val="NoSpacing"/>
              <w:rPr>
                <w:rFonts w:ascii="Arial" w:hAnsi="Arial" w:cs="Arial"/>
                <w:sz w:val="18"/>
                <w:szCs w:val="18"/>
              </w:rPr>
            </w:pPr>
          </w:p>
          <w:p w:rsidR="00971075" w:rsidRPr="00112E41" w:rsidRDefault="00223977" w:rsidP="002F5B0F">
            <w:pPr>
              <w:pStyle w:val="NoSpacing"/>
              <w:rPr>
                <w:rFonts w:ascii="Arial" w:hAnsi="Arial" w:cs="Arial"/>
                <w:sz w:val="18"/>
                <w:szCs w:val="18"/>
              </w:rPr>
            </w:pPr>
            <w:r>
              <w:rPr>
                <w:rFonts w:ascii="Arial" w:hAnsi="Arial" w:cs="Arial"/>
                <w:sz w:val="18"/>
                <w:szCs w:val="18"/>
              </w:rPr>
              <w:t>Staff</w:t>
            </w:r>
          </w:p>
        </w:tc>
        <w:tc>
          <w:tcPr>
            <w:tcW w:w="1937" w:type="dxa"/>
          </w:tcPr>
          <w:p w:rsidR="00971075" w:rsidRPr="00112E41" w:rsidRDefault="004C4AA3" w:rsidP="002F5B0F">
            <w:pPr>
              <w:pStyle w:val="NoSpacing"/>
              <w:rPr>
                <w:rFonts w:ascii="Arial" w:hAnsi="Arial" w:cs="Arial"/>
                <w:sz w:val="18"/>
                <w:szCs w:val="18"/>
              </w:rPr>
            </w:pPr>
            <w:r>
              <w:rPr>
                <w:rFonts w:ascii="Arial" w:hAnsi="Arial" w:cs="Arial"/>
                <w:sz w:val="18"/>
                <w:szCs w:val="18"/>
              </w:rPr>
              <w:t xml:space="preserve">Acting </w:t>
            </w:r>
            <w:proofErr w:type="spellStart"/>
            <w:r>
              <w:rPr>
                <w:rFonts w:ascii="Arial" w:hAnsi="Arial" w:cs="Arial"/>
                <w:sz w:val="18"/>
                <w:szCs w:val="18"/>
              </w:rPr>
              <w:t>Headteacher</w:t>
            </w:r>
            <w:proofErr w:type="spellEnd"/>
          </w:p>
        </w:tc>
        <w:tc>
          <w:tcPr>
            <w:tcW w:w="1930" w:type="dxa"/>
          </w:tcPr>
          <w:p w:rsidR="00971075" w:rsidRPr="00112E41" w:rsidRDefault="000C138B" w:rsidP="00223977">
            <w:pPr>
              <w:pStyle w:val="NoSpacing"/>
              <w:rPr>
                <w:rFonts w:ascii="Arial" w:hAnsi="Arial" w:cs="Arial"/>
                <w:sz w:val="18"/>
                <w:szCs w:val="18"/>
              </w:rPr>
            </w:pPr>
            <w:r>
              <w:rPr>
                <w:rFonts w:ascii="Arial" w:hAnsi="Arial" w:cs="Arial"/>
                <w:sz w:val="18"/>
                <w:szCs w:val="18"/>
              </w:rPr>
              <w:t>25/09/2003</w:t>
            </w:r>
            <w:r w:rsidR="003E7AAF">
              <w:rPr>
                <w:rFonts w:ascii="Arial" w:hAnsi="Arial" w:cs="Arial"/>
                <w:sz w:val="18"/>
                <w:szCs w:val="18"/>
              </w:rPr>
              <w:t xml:space="preserve"> to </w:t>
            </w:r>
            <w:r>
              <w:rPr>
                <w:rFonts w:ascii="Arial" w:hAnsi="Arial" w:cs="Arial"/>
                <w:sz w:val="18"/>
                <w:szCs w:val="18"/>
              </w:rPr>
              <w:t>31/08/2017</w:t>
            </w:r>
          </w:p>
        </w:tc>
        <w:tc>
          <w:tcPr>
            <w:tcW w:w="1939" w:type="dxa"/>
          </w:tcPr>
          <w:p w:rsidR="00737ABB" w:rsidRPr="00112E41" w:rsidRDefault="004C4AA3" w:rsidP="002F5B0F">
            <w:pPr>
              <w:pStyle w:val="NoSpacing"/>
              <w:rPr>
                <w:rFonts w:ascii="Arial" w:hAnsi="Arial" w:cs="Arial"/>
                <w:sz w:val="18"/>
                <w:szCs w:val="18"/>
              </w:rPr>
            </w:pPr>
            <w:r>
              <w:rPr>
                <w:rFonts w:ascii="Arial" w:hAnsi="Arial" w:cs="Arial"/>
                <w:sz w:val="18"/>
                <w:szCs w:val="18"/>
              </w:rPr>
              <w:t>All</w:t>
            </w:r>
          </w:p>
        </w:tc>
        <w:tc>
          <w:tcPr>
            <w:tcW w:w="1944" w:type="dxa"/>
          </w:tcPr>
          <w:p w:rsidR="00737ABB" w:rsidRPr="00112E41" w:rsidRDefault="00737ABB" w:rsidP="00737ABB">
            <w:pPr>
              <w:pStyle w:val="NoSpacing"/>
              <w:rPr>
                <w:rFonts w:ascii="Arial" w:hAnsi="Arial" w:cs="Arial"/>
                <w:sz w:val="18"/>
                <w:szCs w:val="18"/>
              </w:rPr>
            </w:pPr>
            <w:r>
              <w:rPr>
                <w:rFonts w:ascii="Arial" w:hAnsi="Arial" w:cs="Arial"/>
                <w:sz w:val="18"/>
                <w:szCs w:val="18"/>
              </w:rPr>
              <w:t>None</w:t>
            </w:r>
          </w:p>
        </w:tc>
        <w:tc>
          <w:tcPr>
            <w:tcW w:w="2642" w:type="dxa"/>
          </w:tcPr>
          <w:p w:rsidR="00971075" w:rsidRPr="00112E41" w:rsidRDefault="00620B16" w:rsidP="002F5B0F">
            <w:pPr>
              <w:pStyle w:val="NoSpacing"/>
              <w:rPr>
                <w:rFonts w:ascii="Arial" w:hAnsi="Arial" w:cs="Arial"/>
                <w:sz w:val="18"/>
                <w:szCs w:val="18"/>
              </w:rPr>
            </w:pPr>
            <w:r>
              <w:rPr>
                <w:rFonts w:ascii="Arial" w:hAnsi="Arial" w:cs="Arial"/>
                <w:sz w:val="18"/>
                <w:szCs w:val="18"/>
              </w:rPr>
              <w:t>Member of teaching staff</w:t>
            </w:r>
          </w:p>
        </w:tc>
        <w:tc>
          <w:tcPr>
            <w:tcW w:w="3066" w:type="dxa"/>
          </w:tcPr>
          <w:p w:rsidR="00971075" w:rsidRPr="00112E41" w:rsidRDefault="003E7AAF" w:rsidP="002F5B0F">
            <w:pPr>
              <w:pStyle w:val="NoSpacing"/>
              <w:rPr>
                <w:rFonts w:ascii="Arial" w:hAnsi="Arial" w:cs="Arial"/>
                <w:sz w:val="18"/>
                <w:szCs w:val="18"/>
              </w:rPr>
            </w:pPr>
            <w:r>
              <w:rPr>
                <w:rFonts w:ascii="Arial" w:hAnsi="Arial" w:cs="Arial"/>
                <w:sz w:val="18"/>
                <w:szCs w:val="18"/>
              </w:rPr>
              <w:t>None</w:t>
            </w:r>
          </w:p>
        </w:tc>
      </w:tr>
      <w:tr w:rsidR="003F3CB0" w:rsidTr="00941E58">
        <w:tc>
          <w:tcPr>
            <w:tcW w:w="1930" w:type="dxa"/>
          </w:tcPr>
          <w:p w:rsidR="003F3CB0" w:rsidRPr="00112E41" w:rsidRDefault="000C138B" w:rsidP="00204BB6">
            <w:pPr>
              <w:pStyle w:val="NoSpacing"/>
              <w:rPr>
                <w:rFonts w:ascii="Arial" w:hAnsi="Arial" w:cs="Arial"/>
                <w:sz w:val="18"/>
                <w:szCs w:val="18"/>
              </w:rPr>
            </w:pPr>
            <w:r>
              <w:rPr>
                <w:rFonts w:ascii="Arial" w:hAnsi="Arial" w:cs="Arial"/>
                <w:sz w:val="18"/>
                <w:szCs w:val="18"/>
              </w:rPr>
              <w:t>Sally Onions</w:t>
            </w:r>
          </w:p>
          <w:p w:rsidR="003F3CB0" w:rsidRDefault="003F3CB0" w:rsidP="00204BB6">
            <w:pPr>
              <w:pStyle w:val="NoSpacing"/>
              <w:rPr>
                <w:rFonts w:ascii="Arial" w:hAnsi="Arial" w:cs="Arial"/>
                <w:sz w:val="18"/>
                <w:szCs w:val="18"/>
              </w:rPr>
            </w:pPr>
          </w:p>
          <w:p w:rsidR="003F3CB0" w:rsidRPr="00112E41" w:rsidRDefault="000C138B" w:rsidP="00204BB6">
            <w:pPr>
              <w:pStyle w:val="NoSpacing"/>
              <w:rPr>
                <w:rFonts w:ascii="Arial" w:hAnsi="Arial" w:cs="Arial"/>
                <w:sz w:val="18"/>
                <w:szCs w:val="18"/>
              </w:rPr>
            </w:pPr>
            <w:r>
              <w:rPr>
                <w:rFonts w:ascii="Arial" w:hAnsi="Arial" w:cs="Arial"/>
                <w:sz w:val="18"/>
                <w:szCs w:val="18"/>
              </w:rPr>
              <w:t>Parent</w:t>
            </w:r>
          </w:p>
        </w:tc>
        <w:tc>
          <w:tcPr>
            <w:tcW w:w="1937" w:type="dxa"/>
          </w:tcPr>
          <w:p w:rsidR="003F3CB0" w:rsidRPr="00112E41" w:rsidRDefault="000C138B" w:rsidP="00204BB6">
            <w:pPr>
              <w:pStyle w:val="NoSpacing"/>
              <w:rPr>
                <w:rFonts w:ascii="Arial" w:hAnsi="Arial" w:cs="Arial"/>
                <w:sz w:val="18"/>
                <w:szCs w:val="18"/>
              </w:rPr>
            </w:pPr>
            <w:r>
              <w:rPr>
                <w:rFonts w:ascii="Arial" w:hAnsi="Arial" w:cs="Arial"/>
                <w:sz w:val="18"/>
                <w:szCs w:val="18"/>
              </w:rPr>
              <w:t>Parent Body</w:t>
            </w:r>
          </w:p>
        </w:tc>
        <w:tc>
          <w:tcPr>
            <w:tcW w:w="1930" w:type="dxa"/>
          </w:tcPr>
          <w:p w:rsidR="003F3CB0" w:rsidRPr="00112E41" w:rsidRDefault="000C138B" w:rsidP="000C138B">
            <w:pPr>
              <w:pStyle w:val="NoSpacing"/>
              <w:rPr>
                <w:rFonts w:ascii="Arial" w:hAnsi="Arial" w:cs="Arial"/>
                <w:sz w:val="18"/>
                <w:szCs w:val="18"/>
              </w:rPr>
            </w:pPr>
            <w:r>
              <w:rPr>
                <w:rFonts w:ascii="Arial" w:hAnsi="Arial" w:cs="Arial"/>
                <w:sz w:val="18"/>
                <w:szCs w:val="18"/>
              </w:rPr>
              <w:t>06/02/2015</w:t>
            </w:r>
            <w:r w:rsidR="003F3CB0">
              <w:rPr>
                <w:rFonts w:ascii="Arial" w:hAnsi="Arial" w:cs="Arial"/>
                <w:sz w:val="18"/>
                <w:szCs w:val="18"/>
              </w:rPr>
              <w:t xml:space="preserve"> to </w:t>
            </w:r>
            <w:r>
              <w:rPr>
                <w:rFonts w:ascii="Arial" w:hAnsi="Arial" w:cs="Arial"/>
                <w:sz w:val="18"/>
                <w:szCs w:val="18"/>
              </w:rPr>
              <w:t>05/02/19</w:t>
            </w:r>
          </w:p>
        </w:tc>
        <w:tc>
          <w:tcPr>
            <w:tcW w:w="1939" w:type="dxa"/>
          </w:tcPr>
          <w:p w:rsidR="003F3CB0" w:rsidRPr="00112E41" w:rsidRDefault="000C138B" w:rsidP="00204BB6">
            <w:pPr>
              <w:pStyle w:val="NoSpacing"/>
              <w:rPr>
                <w:rFonts w:ascii="Arial" w:hAnsi="Arial" w:cs="Arial"/>
                <w:sz w:val="18"/>
                <w:szCs w:val="18"/>
              </w:rPr>
            </w:pPr>
            <w:r>
              <w:rPr>
                <w:rFonts w:ascii="Arial" w:hAnsi="Arial" w:cs="Arial"/>
                <w:sz w:val="18"/>
                <w:szCs w:val="18"/>
              </w:rPr>
              <w:t>Finance</w:t>
            </w:r>
          </w:p>
        </w:tc>
        <w:tc>
          <w:tcPr>
            <w:tcW w:w="1944" w:type="dxa"/>
          </w:tcPr>
          <w:p w:rsidR="003F3CB0" w:rsidRPr="00112E41" w:rsidRDefault="003F3CB0" w:rsidP="00204BB6">
            <w:pPr>
              <w:pStyle w:val="NoSpacing"/>
              <w:rPr>
                <w:rFonts w:ascii="Arial" w:hAnsi="Arial" w:cs="Arial"/>
                <w:sz w:val="18"/>
                <w:szCs w:val="18"/>
              </w:rPr>
            </w:pPr>
            <w:r>
              <w:rPr>
                <w:rFonts w:ascii="Arial" w:hAnsi="Arial" w:cs="Arial"/>
                <w:sz w:val="18"/>
                <w:szCs w:val="18"/>
              </w:rPr>
              <w:t>None</w:t>
            </w:r>
          </w:p>
        </w:tc>
        <w:tc>
          <w:tcPr>
            <w:tcW w:w="2642" w:type="dxa"/>
          </w:tcPr>
          <w:p w:rsidR="003F3CB0" w:rsidRPr="00112E41" w:rsidRDefault="000C138B" w:rsidP="00204BB6">
            <w:pPr>
              <w:pStyle w:val="NoSpacing"/>
              <w:rPr>
                <w:rFonts w:ascii="Arial" w:hAnsi="Arial" w:cs="Arial"/>
                <w:sz w:val="18"/>
                <w:szCs w:val="18"/>
              </w:rPr>
            </w:pPr>
            <w:r>
              <w:rPr>
                <w:rFonts w:ascii="Arial" w:hAnsi="Arial" w:cs="Arial"/>
                <w:sz w:val="18"/>
                <w:szCs w:val="18"/>
              </w:rPr>
              <w:t>None</w:t>
            </w:r>
          </w:p>
        </w:tc>
        <w:tc>
          <w:tcPr>
            <w:tcW w:w="3066" w:type="dxa"/>
          </w:tcPr>
          <w:p w:rsidR="003F3CB0" w:rsidRPr="00112E41" w:rsidRDefault="003F3CB0" w:rsidP="000C138B">
            <w:pPr>
              <w:pStyle w:val="NoSpacing"/>
              <w:rPr>
                <w:rFonts w:ascii="Arial" w:hAnsi="Arial" w:cs="Arial"/>
                <w:sz w:val="18"/>
                <w:szCs w:val="18"/>
              </w:rPr>
            </w:pPr>
            <w:r>
              <w:rPr>
                <w:rFonts w:ascii="Arial" w:hAnsi="Arial" w:cs="Arial"/>
                <w:sz w:val="18"/>
                <w:szCs w:val="18"/>
              </w:rPr>
              <w:t xml:space="preserve">Parent </w:t>
            </w:r>
            <w:r w:rsidR="000C138B">
              <w:rPr>
                <w:rFonts w:ascii="Arial" w:hAnsi="Arial" w:cs="Arial"/>
                <w:sz w:val="18"/>
                <w:szCs w:val="18"/>
              </w:rPr>
              <w:t>of Ford School pupil</w:t>
            </w:r>
            <w:r>
              <w:rPr>
                <w:rFonts w:ascii="Arial" w:hAnsi="Arial" w:cs="Arial"/>
                <w:sz w:val="18"/>
                <w:szCs w:val="18"/>
              </w:rPr>
              <w:t xml:space="preserve"> </w:t>
            </w:r>
          </w:p>
        </w:tc>
      </w:tr>
      <w:tr w:rsidR="003F3CB0" w:rsidTr="00941E58">
        <w:tc>
          <w:tcPr>
            <w:tcW w:w="1930" w:type="dxa"/>
          </w:tcPr>
          <w:p w:rsidR="003F3CB0" w:rsidRDefault="000C138B" w:rsidP="002F5B0F">
            <w:pPr>
              <w:pStyle w:val="NoSpacing"/>
              <w:rPr>
                <w:rFonts w:ascii="Arial" w:hAnsi="Arial" w:cs="Arial"/>
                <w:sz w:val="18"/>
                <w:szCs w:val="18"/>
              </w:rPr>
            </w:pPr>
            <w:r>
              <w:rPr>
                <w:rFonts w:ascii="Arial" w:hAnsi="Arial" w:cs="Arial"/>
                <w:sz w:val="18"/>
                <w:szCs w:val="18"/>
              </w:rPr>
              <w:t>Rebecca Simpson</w:t>
            </w:r>
          </w:p>
          <w:p w:rsidR="000C138B" w:rsidRDefault="000C138B" w:rsidP="002F5B0F">
            <w:pPr>
              <w:pStyle w:val="NoSpacing"/>
              <w:rPr>
                <w:rFonts w:ascii="Arial" w:hAnsi="Arial" w:cs="Arial"/>
                <w:sz w:val="18"/>
                <w:szCs w:val="18"/>
              </w:rPr>
            </w:pPr>
          </w:p>
          <w:p w:rsidR="000C138B" w:rsidRDefault="000C138B" w:rsidP="002F5B0F">
            <w:pPr>
              <w:pStyle w:val="NoSpacing"/>
              <w:rPr>
                <w:rFonts w:ascii="Arial" w:hAnsi="Arial" w:cs="Arial"/>
                <w:sz w:val="18"/>
                <w:szCs w:val="18"/>
              </w:rPr>
            </w:pPr>
          </w:p>
          <w:p w:rsidR="003F3CB0" w:rsidRPr="00112E41" w:rsidRDefault="000C138B" w:rsidP="002F5B0F">
            <w:pPr>
              <w:pStyle w:val="NoSpacing"/>
              <w:rPr>
                <w:rFonts w:ascii="Arial" w:hAnsi="Arial" w:cs="Arial"/>
                <w:sz w:val="18"/>
                <w:szCs w:val="18"/>
              </w:rPr>
            </w:pPr>
            <w:r>
              <w:rPr>
                <w:rFonts w:ascii="Arial" w:hAnsi="Arial" w:cs="Arial"/>
                <w:sz w:val="18"/>
                <w:szCs w:val="18"/>
              </w:rPr>
              <w:t>Parent</w:t>
            </w:r>
          </w:p>
        </w:tc>
        <w:tc>
          <w:tcPr>
            <w:tcW w:w="1937" w:type="dxa"/>
          </w:tcPr>
          <w:p w:rsidR="003F3CB0" w:rsidRPr="00112E41" w:rsidRDefault="000C138B" w:rsidP="002F5B0F">
            <w:pPr>
              <w:pStyle w:val="NoSpacing"/>
              <w:rPr>
                <w:rFonts w:ascii="Arial" w:hAnsi="Arial" w:cs="Arial"/>
                <w:sz w:val="18"/>
                <w:szCs w:val="18"/>
              </w:rPr>
            </w:pPr>
            <w:r>
              <w:rPr>
                <w:rFonts w:ascii="Arial" w:hAnsi="Arial" w:cs="Arial"/>
                <w:sz w:val="18"/>
                <w:szCs w:val="18"/>
              </w:rPr>
              <w:t>Parent Body</w:t>
            </w:r>
          </w:p>
        </w:tc>
        <w:tc>
          <w:tcPr>
            <w:tcW w:w="1930" w:type="dxa"/>
          </w:tcPr>
          <w:p w:rsidR="003F3CB0" w:rsidRPr="00112E41" w:rsidRDefault="000C138B" w:rsidP="002F5B0F">
            <w:pPr>
              <w:pStyle w:val="NoSpacing"/>
              <w:rPr>
                <w:rFonts w:ascii="Arial" w:hAnsi="Arial" w:cs="Arial"/>
                <w:sz w:val="18"/>
                <w:szCs w:val="18"/>
              </w:rPr>
            </w:pPr>
            <w:r>
              <w:rPr>
                <w:rFonts w:ascii="Arial" w:hAnsi="Arial" w:cs="Arial"/>
                <w:sz w:val="18"/>
                <w:szCs w:val="18"/>
              </w:rPr>
              <w:t>25/9/2013</w:t>
            </w:r>
          </w:p>
        </w:tc>
        <w:tc>
          <w:tcPr>
            <w:tcW w:w="1939" w:type="dxa"/>
          </w:tcPr>
          <w:p w:rsidR="003F3CB0" w:rsidRDefault="000C138B" w:rsidP="002F5B0F">
            <w:pPr>
              <w:pStyle w:val="NoSpacing"/>
              <w:rPr>
                <w:rFonts w:ascii="Arial" w:hAnsi="Arial" w:cs="Arial"/>
                <w:sz w:val="18"/>
                <w:szCs w:val="18"/>
              </w:rPr>
            </w:pPr>
            <w:r>
              <w:rPr>
                <w:rFonts w:ascii="Arial" w:hAnsi="Arial" w:cs="Arial"/>
                <w:sz w:val="18"/>
                <w:szCs w:val="18"/>
              </w:rPr>
              <w:t>Monitoring and Evaluation</w:t>
            </w:r>
          </w:p>
          <w:p w:rsidR="000C138B" w:rsidRDefault="000C138B" w:rsidP="002F5B0F">
            <w:pPr>
              <w:pStyle w:val="NoSpacing"/>
              <w:rPr>
                <w:rFonts w:ascii="Arial" w:hAnsi="Arial" w:cs="Arial"/>
                <w:sz w:val="18"/>
                <w:szCs w:val="18"/>
              </w:rPr>
            </w:pPr>
            <w:r>
              <w:rPr>
                <w:rFonts w:ascii="Arial" w:hAnsi="Arial" w:cs="Arial"/>
                <w:sz w:val="18"/>
                <w:szCs w:val="18"/>
              </w:rPr>
              <w:t>Safeguarding</w:t>
            </w:r>
          </w:p>
          <w:p w:rsidR="000C138B" w:rsidRPr="00112E41" w:rsidRDefault="000C138B" w:rsidP="002F5B0F">
            <w:pPr>
              <w:pStyle w:val="NoSpacing"/>
              <w:rPr>
                <w:rFonts w:ascii="Arial" w:hAnsi="Arial" w:cs="Arial"/>
                <w:sz w:val="18"/>
                <w:szCs w:val="18"/>
              </w:rPr>
            </w:pPr>
          </w:p>
        </w:tc>
        <w:tc>
          <w:tcPr>
            <w:tcW w:w="1944" w:type="dxa"/>
          </w:tcPr>
          <w:p w:rsidR="003F3CB0" w:rsidRDefault="000C138B" w:rsidP="002F5B0F">
            <w:pPr>
              <w:pStyle w:val="NoSpacing"/>
              <w:rPr>
                <w:rFonts w:ascii="Arial" w:hAnsi="Arial" w:cs="Arial"/>
                <w:sz w:val="18"/>
                <w:szCs w:val="18"/>
              </w:rPr>
            </w:pPr>
            <w:r>
              <w:rPr>
                <w:rFonts w:ascii="Arial" w:hAnsi="Arial" w:cs="Arial"/>
                <w:sz w:val="18"/>
                <w:szCs w:val="18"/>
              </w:rPr>
              <w:t>ICT</w:t>
            </w:r>
          </w:p>
          <w:p w:rsidR="00691FAC" w:rsidRPr="00112E41" w:rsidRDefault="00691FAC" w:rsidP="002F5B0F">
            <w:pPr>
              <w:pStyle w:val="NoSpacing"/>
              <w:rPr>
                <w:rFonts w:ascii="Arial" w:hAnsi="Arial" w:cs="Arial"/>
                <w:sz w:val="18"/>
                <w:szCs w:val="18"/>
              </w:rPr>
            </w:pPr>
            <w:r>
              <w:rPr>
                <w:rFonts w:ascii="Arial" w:hAnsi="Arial" w:cs="Arial"/>
                <w:sz w:val="18"/>
                <w:szCs w:val="18"/>
              </w:rPr>
              <w:t>Numeracy</w:t>
            </w:r>
          </w:p>
        </w:tc>
        <w:tc>
          <w:tcPr>
            <w:tcW w:w="2642" w:type="dxa"/>
          </w:tcPr>
          <w:p w:rsidR="003F3CB0" w:rsidRPr="00112E41" w:rsidRDefault="000C138B" w:rsidP="002F5B0F">
            <w:pPr>
              <w:pStyle w:val="NoSpacing"/>
              <w:rPr>
                <w:rFonts w:ascii="Arial" w:hAnsi="Arial" w:cs="Arial"/>
                <w:sz w:val="18"/>
                <w:szCs w:val="18"/>
              </w:rPr>
            </w:pPr>
            <w:r>
              <w:rPr>
                <w:rFonts w:ascii="Arial" w:hAnsi="Arial" w:cs="Arial"/>
                <w:sz w:val="18"/>
                <w:szCs w:val="18"/>
              </w:rPr>
              <w:t>None</w:t>
            </w:r>
          </w:p>
        </w:tc>
        <w:tc>
          <w:tcPr>
            <w:tcW w:w="3066" w:type="dxa"/>
          </w:tcPr>
          <w:p w:rsidR="003F3CB0" w:rsidRPr="00112E41" w:rsidRDefault="000C138B" w:rsidP="002F5B0F">
            <w:pPr>
              <w:pStyle w:val="NoSpacing"/>
              <w:rPr>
                <w:rFonts w:ascii="Arial" w:hAnsi="Arial" w:cs="Arial"/>
                <w:sz w:val="18"/>
                <w:szCs w:val="18"/>
              </w:rPr>
            </w:pPr>
            <w:r>
              <w:rPr>
                <w:rFonts w:ascii="Arial" w:hAnsi="Arial" w:cs="Arial"/>
                <w:sz w:val="18"/>
                <w:szCs w:val="18"/>
              </w:rPr>
              <w:t>Parent of Ford School pupil</w:t>
            </w:r>
          </w:p>
        </w:tc>
      </w:tr>
      <w:tr w:rsidR="000C138B" w:rsidTr="00941E58">
        <w:tc>
          <w:tcPr>
            <w:tcW w:w="1930" w:type="dxa"/>
          </w:tcPr>
          <w:p w:rsidR="000C138B" w:rsidRDefault="000C138B" w:rsidP="00857753">
            <w:pPr>
              <w:pStyle w:val="NoSpacing"/>
              <w:rPr>
                <w:rFonts w:ascii="Arial" w:hAnsi="Arial" w:cs="Arial"/>
                <w:sz w:val="18"/>
                <w:szCs w:val="18"/>
              </w:rPr>
            </w:pPr>
            <w:r>
              <w:rPr>
                <w:rFonts w:ascii="Arial" w:hAnsi="Arial" w:cs="Arial"/>
                <w:sz w:val="18"/>
                <w:szCs w:val="18"/>
              </w:rPr>
              <w:t>Victor Dickinson</w:t>
            </w:r>
          </w:p>
          <w:p w:rsidR="000C138B" w:rsidRDefault="000C138B" w:rsidP="00857753">
            <w:pPr>
              <w:pStyle w:val="NoSpacing"/>
              <w:rPr>
                <w:rFonts w:ascii="Arial" w:hAnsi="Arial" w:cs="Arial"/>
                <w:sz w:val="18"/>
                <w:szCs w:val="18"/>
              </w:rPr>
            </w:pPr>
          </w:p>
          <w:p w:rsidR="000C138B" w:rsidRPr="00112E41" w:rsidRDefault="000C138B" w:rsidP="00857753">
            <w:pPr>
              <w:pStyle w:val="NoSpacing"/>
              <w:rPr>
                <w:rFonts w:ascii="Arial" w:hAnsi="Arial" w:cs="Arial"/>
                <w:sz w:val="18"/>
                <w:szCs w:val="18"/>
              </w:rPr>
            </w:pPr>
            <w:r>
              <w:rPr>
                <w:rFonts w:ascii="Arial" w:hAnsi="Arial" w:cs="Arial"/>
                <w:sz w:val="18"/>
                <w:szCs w:val="18"/>
              </w:rPr>
              <w:t>Ex-Officio as Rector</w:t>
            </w:r>
          </w:p>
        </w:tc>
        <w:tc>
          <w:tcPr>
            <w:tcW w:w="1937" w:type="dxa"/>
          </w:tcPr>
          <w:p w:rsidR="000C138B" w:rsidRDefault="000C138B" w:rsidP="00857753">
            <w:pPr>
              <w:pStyle w:val="NoSpacing"/>
              <w:rPr>
                <w:rFonts w:ascii="Arial" w:hAnsi="Arial" w:cs="Arial"/>
                <w:sz w:val="18"/>
                <w:szCs w:val="18"/>
              </w:rPr>
            </w:pPr>
          </w:p>
          <w:p w:rsidR="000C138B" w:rsidRDefault="000C138B" w:rsidP="00857753">
            <w:pPr>
              <w:pStyle w:val="NoSpacing"/>
              <w:rPr>
                <w:rFonts w:ascii="Arial" w:hAnsi="Arial" w:cs="Arial"/>
                <w:sz w:val="18"/>
                <w:szCs w:val="18"/>
              </w:rPr>
            </w:pPr>
          </w:p>
          <w:p w:rsidR="000C138B" w:rsidRPr="00112E41" w:rsidRDefault="000C138B" w:rsidP="00857753">
            <w:pPr>
              <w:pStyle w:val="NoSpacing"/>
              <w:rPr>
                <w:rFonts w:ascii="Arial" w:hAnsi="Arial" w:cs="Arial"/>
                <w:sz w:val="18"/>
                <w:szCs w:val="18"/>
              </w:rPr>
            </w:pPr>
            <w:r>
              <w:rPr>
                <w:rFonts w:ascii="Arial" w:hAnsi="Arial" w:cs="Arial"/>
                <w:sz w:val="18"/>
                <w:szCs w:val="18"/>
              </w:rPr>
              <w:t>Diocese</w:t>
            </w:r>
          </w:p>
        </w:tc>
        <w:tc>
          <w:tcPr>
            <w:tcW w:w="1930" w:type="dxa"/>
          </w:tcPr>
          <w:p w:rsidR="000C138B" w:rsidRPr="00112E41" w:rsidRDefault="000C138B" w:rsidP="00857753">
            <w:pPr>
              <w:pStyle w:val="NoSpacing"/>
              <w:rPr>
                <w:rFonts w:ascii="Arial" w:hAnsi="Arial" w:cs="Arial"/>
                <w:sz w:val="18"/>
                <w:szCs w:val="18"/>
              </w:rPr>
            </w:pPr>
            <w:r>
              <w:rPr>
                <w:rFonts w:ascii="Arial" w:hAnsi="Arial" w:cs="Arial"/>
                <w:sz w:val="18"/>
                <w:szCs w:val="18"/>
              </w:rPr>
              <w:t>25/02/1997 to present</w:t>
            </w:r>
          </w:p>
        </w:tc>
        <w:tc>
          <w:tcPr>
            <w:tcW w:w="1939" w:type="dxa"/>
          </w:tcPr>
          <w:p w:rsidR="000C138B" w:rsidRPr="00112E41" w:rsidRDefault="000C138B" w:rsidP="00857753">
            <w:pPr>
              <w:pStyle w:val="NoSpacing"/>
              <w:rPr>
                <w:rFonts w:ascii="Arial" w:hAnsi="Arial" w:cs="Arial"/>
                <w:sz w:val="18"/>
                <w:szCs w:val="18"/>
              </w:rPr>
            </w:pPr>
            <w:r>
              <w:rPr>
                <w:rFonts w:ascii="Arial" w:hAnsi="Arial" w:cs="Arial"/>
                <w:sz w:val="18"/>
                <w:szCs w:val="18"/>
              </w:rPr>
              <w:t>Staffing</w:t>
            </w:r>
          </w:p>
        </w:tc>
        <w:tc>
          <w:tcPr>
            <w:tcW w:w="1944" w:type="dxa"/>
          </w:tcPr>
          <w:p w:rsidR="000C138B" w:rsidRDefault="000C138B" w:rsidP="00857753">
            <w:pPr>
              <w:pStyle w:val="NoSpacing"/>
              <w:rPr>
                <w:rFonts w:ascii="Arial" w:hAnsi="Arial" w:cs="Arial"/>
                <w:sz w:val="18"/>
                <w:szCs w:val="18"/>
              </w:rPr>
            </w:pPr>
          </w:p>
          <w:p w:rsidR="000C138B" w:rsidRPr="00112E41" w:rsidRDefault="000C138B" w:rsidP="00857753">
            <w:pPr>
              <w:pStyle w:val="NoSpacing"/>
              <w:rPr>
                <w:rFonts w:ascii="Arial" w:hAnsi="Arial" w:cs="Arial"/>
                <w:sz w:val="18"/>
                <w:szCs w:val="18"/>
              </w:rPr>
            </w:pPr>
            <w:r>
              <w:rPr>
                <w:rFonts w:ascii="Arial" w:hAnsi="Arial" w:cs="Arial"/>
                <w:sz w:val="18"/>
                <w:szCs w:val="18"/>
              </w:rPr>
              <w:t>RE</w:t>
            </w:r>
          </w:p>
        </w:tc>
        <w:tc>
          <w:tcPr>
            <w:tcW w:w="2642" w:type="dxa"/>
          </w:tcPr>
          <w:p w:rsidR="000C138B" w:rsidRPr="00112E41" w:rsidRDefault="000C138B" w:rsidP="00857753">
            <w:pPr>
              <w:pStyle w:val="NoSpacing"/>
              <w:rPr>
                <w:rFonts w:ascii="Arial" w:hAnsi="Arial" w:cs="Arial"/>
                <w:sz w:val="18"/>
                <w:szCs w:val="18"/>
              </w:rPr>
            </w:pPr>
            <w:r>
              <w:rPr>
                <w:rFonts w:ascii="Arial" w:hAnsi="Arial" w:cs="Arial"/>
                <w:sz w:val="18"/>
                <w:szCs w:val="18"/>
              </w:rPr>
              <w:t>None</w:t>
            </w:r>
          </w:p>
        </w:tc>
        <w:tc>
          <w:tcPr>
            <w:tcW w:w="3066" w:type="dxa"/>
          </w:tcPr>
          <w:p w:rsidR="000C138B" w:rsidRPr="00112E41" w:rsidRDefault="000C138B" w:rsidP="00857753">
            <w:pPr>
              <w:pStyle w:val="NoSpacing"/>
              <w:rPr>
                <w:rFonts w:ascii="Arial" w:hAnsi="Arial" w:cs="Arial"/>
                <w:sz w:val="18"/>
                <w:szCs w:val="18"/>
              </w:rPr>
            </w:pPr>
            <w:r>
              <w:rPr>
                <w:rFonts w:ascii="Arial" w:hAnsi="Arial" w:cs="Arial"/>
                <w:sz w:val="18"/>
                <w:szCs w:val="18"/>
              </w:rPr>
              <w:t>None</w:t>
            </w:r>
          </w:p>
        </w:tc>
      </w:tr>
    </w:tbl>
    <w:p w:rsidR="003F3CB0" w:rsidRDefault="000125DE" w:rsidP="00941E58">
      <w:pPr>
        <w:pStyle w:val="NoSpacing"/>
        <w:rPr>
          <w:rFonts w:ascii="Arial" w:hAnsi="Arial" w:cs="Arial"/>
        </w:rPr>
      </w:pPr>
      <w:r>
        <w:rPr>
          <w:rFonts w:ascii="Arial" w:hAnsi="Arial" w:cs="Arial"/>
        </w:rPr>
        <w:t xml:space="preserve"> </w:t>
      </w:r>
    </w:p>
    <w:p w:rsidR="00E571F3" w:rsidRDefault="00E571F3" w:rsidP="00E571F3">
      <w:pPr>
        <w:pStyle w:val="NoSpacing"/>
        <w:rPr>
          <w:rFonts w:ascii="Arial" w:hAnsi="Arial" w:cs="Arial"/>
        </w:rPr>
      </w:pPr>
      <w:r>
        <w:rPr>
          <w:rFonts w:ascii="Arial" w:hAnsi="Arial" w:cs="Arial"/>
        </w:rPr>
        <w:lastRenderedPageBreak/>
        <w:t>Governors must declare any relevant business interests as well as the details of any other educational establishments they govern.  The register must also set out any relationships between governors and members of the school staff including spouses, partners and relatives.  It is important to address any perception of a conflict of interest by making clear where such potential personal or pecuniary interests</w:t>
      </w:r>
      <w:r w:rsidR="003A1A6C">
        <w:rPr>
          <w:rFonts w:ascii="Arial" w:hAnsi="Arial" w:cs="Arial"/>
        </w:rPr>
        <w:t xml:space="preserve"> might apply; this might be a conflict between personal interests and the interests of the school or County Council when dealing with outside organisations or individuals.</w:t>
      </w:r>
    </w:p>
    <w:p w:rsidR="003A1A6C" w:rsidRDefault="003A1A6C" w:rsidP="00E571F3">
      <w:pPr>
        <w:pStyle w:val="NoSpacing"/>
        <w:rPr>
          <w:rFonts w:ascii="Arial" w:hAnsi="Arial" w:cs="Arial"/>
        </w:rPr>
      </w:pPr>
    </w:p>
    <w:p w:rsidR="003A1A6C" w:rsidRDefault="003A1A6C" w:rsidP="00E571F3">
      <w:pPr>
        <w:pStyle w:val="NoSpacing"/>
        <w:rPr>
          <w:rFonts w:ascii="Arial" w:hAnsi="Arial" w:cs="Arial"/>
        </w:rPr>
      </w:pPr>
      <w:r>
        <w:rPr>
          <w:rFonts w:ascii="Arial" w:hAnsi="Arial" w:cs="Arial"/>
        </w:rPr>
        <w:t>Examples</w:t>
      </w:r>
      <w:r w:rsidR="00D81C1C">
        <w:rPr>
          <w:rFonts w:ascii="Arial" w:hAnsi="Arial" w:cs="Arial"/>
        </w:rPr>
        <w:t xml:space="preserve"> (potential conflicts)</w:t>
      </w:r>
      <w:r>
        <w:rPr>
          <w:rFonts w:ascii="Arial" w:hAnsi="Arial" w:cs="Arial"/>
        </w:rPr>
        <w:t>:</w:t>
      </w:r>
    </w:p>
    <w:p w:rsidR="003A1A6C" w:rsidRDefault="003A1A6C" w:rsidP="003A1A6C">
      <w:pPr>
        <w:pStyle w:val="NoSpacing"/>
        <w:numPr>
          <w:ilvl w:val="0"/>
          <w:numId w:val="1"/>
        </w:numPr>
        <w:rPr>
          <w:rFonts w:ascii="Arial" w:hAnsi="Arial" w:cs="Arial"/>
          <w:i/>
        </w:rPr>
      </w:pPr>
      <w:r>
        <w:rPr>
          <w:rFonts w:ascii="Arial" w:hAnsi="Arial" w:cs="Arial"/>
        </w:rPr>
        <w:t xml:space="preserve">A governor whose spouse/partner is employed by the school – </w:t>
      </w:r>
      <w:r>
        <w:rPr>
          <w:rFonts w:ascii="Arial" w:hAnsi="Arial" w:cs="Arial"/>
          <w:i/>
        </w:rPr>
        <w:t xml:space="preserve">Should not take part in discussion regarding the school’s pay policy or any staffing matter that might impact on their partner.  Both direct and indirect decisions might impact on the salary range of senior staff e.g. increasing pupil numbers (PAN) or the age range (first to primary).  </w:t>
      </w:r>
    </w:p>
    <w:p w:rsidR="003A1A6C" w:rsidRDefault="003A1A6C" w:rsidP="003A1A6C">
      <w:pPr>
        <w:pStyle w:val="NoSpacing"/>
        <w:numPr>
          <w:ilvl w:val="0"/>
          <w:numId w:val="1"/>
        </w:numPr>
        <w:rPr>
          <w:rFonts w:ascii="Arial" w:hAnsi="Arial" w:cs="Arial"/>
        </w:rPr>
      </w:pPr>
      <w:r>
        <w:rPr>
          <w:rFonts w:ascii="Arial" w:hAnsi="Arial" w:cs="Arial"/>
        </w:rPr>
        <w:t xml:space="preserve">A governor on the management committee of a childcare provider or after school club who rent part of the school – </w:t>
      </w:r>
      <w:r>
        <w:rPr>
          <w:rFonts w:ascii="Arial" w:hAnsi="Arial" w:cs="Arial"/>
          <w:i/>
        </w:rPr>
        <w:t>Should not be party to discussion involving the use of the school or their charging policy.</w:t>
      </w:r>
      <w:r>
        <w:rPr>
          <w:rFonts w:ascii="Arial" w:hAnsi="Arial" w:cs="Arial"/>
        </w:rPr>
        <w:t xml:space="preserve"> </w:t>
      </w:r>
    </w:p>
    <w:p w:rsidR="003A1A6C" w:rsidRDefault="003A1A6C" w:rsidP="003A1A6C">
      <w:pPr>
        <w:pStyle w:val="NoSpacing"/>
        <w:numPr>
          <w:ilvl w:val="0"/>
          <w:numId w:val="1"/>
        </w:numPr>
        <w:rPr>
          <w:rFonts w:ascii="Arial" w:hAnsi="Arial" w:cs="Arial"/>
          <w:i/>
        </w:rPr>
      </w:pPr>
      <w:r>
        <w:rPr>
          <w:rFonts w:ascii="Arial" w:hAnsi="Arial" w:cs="Arial"/>
        </w:rPr>
        <w:t xml:space="preserve">A governor who is a supplier of goods or services to the school – </w:t>
      </w:r>
      <w:r>
        <w:rPr>
          <w:rFonts w:ascii="Arial" w:hAnsi="Arial" w:cs="Arial"/>
          <w:i/>
        </w:rPr>
        <w:t>Should not take part in decisions regarding the letting of contracts for that type of goods or services or where a sub-contract relationship might exist.</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Examples (other declarations):</w:t>
      </w:r>
    </w:p>
    <w:p w:rsidR="00D81C1C" w:rsidRDefault="00D81C1C" w:rsidP="00D81C1C">
      <w:pPr>
        <w:pStyle w:val="NoSpacing"/>
        <w:numPr>
          <w:ilvl w:val="0"/>
          <w:numId w:val="2"/>
        </w:numPr>
        <w:rPr>
          <w:rFonts w:ascii="Arial" w:hAnsi="Arial" w:cs="Arial"/>
        </w:rPr>
      </w:pPr>
      <w:r>
        <w:rPr>
          <w:rFonts w:ascii="Arial" w:hAnsi="Arial" w:cs="Arial"/>
        </w:rPr>
        <w:t>Being a governor on another school or academy</w:t>
      </w:r>
    </w:p>
    <w:p w:rsidR="00D81C1C" w:rsidRDefault="00D81C1C" w:rsidP="00D81C1C">
      <w:pPr>
        <w:pStyle w:val="NoSpacing"/>
        <w:numPr>
          <w:ilvl w:val="0"/>
          <w:numId w:val="2"/>
        </w:numPr>
        <w:rPr>
          <w:rFonts w:ascii="Arial" w:hAnsi="Arial" w:cs="Arial"/>
        </w:rPr>
      </w:pPr>
      <w:r>
        <w:rPr>
          <w:rFonts w:ascii="Arial" w:hAnsi="Arial" w:cs="Arial"/>
        </w:rPr>
        <w:t>Relationship to staff members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The register of governor interests must be reviewed and updated on an annual basis.</w:t>
      </w:r>
    </w:p>
    <w:p w:rsidR="00D81C1C" w:rsidRDefault="00D81C1C" w:rsidP="00D81C1C">
      <w:pPr>
        <w:pStyle w:val="NoSpacing"/>
        <w:rPr>
          <w:rFonts w:ascii="Arial" w:hAnsi="Arial" w:cs="Arial"/>
        </w:rPr>
      </w:pPr>
    </w:p>
    <w:p w:rsidR="00D81C1C" w:rsidRDefault="00D81C1C" w:rsidP="00D81C1C">
      <w:pPr>
        <w:pStyle w:val="NoSpacing"/>
        <w:rPr>
          <w:rFonts w:ascii="Arial" w:hAnsi="Arial" w:cs="Arial"/>
        </w:rPr>
      </w:pPr>
      <w:r>
        <w:rPr>
          <w:rFonts w:ascii="Arial" w:hAnsi="Arial" w:cs="Arial"/>
        </w:rPr>
        <w:t>Associate governors must be included on the register</w:t>
      </w:r>
      <w:r w:rsidR="004E7F09">
        <w:rPr>
          <w:rFonts w:ascii="Arial" w:hAnsi="Arial" w:cs="Arial"/>
        </w:rPr>
        <w:t xml:space="preserve"> and it should be clear where they have voting rights.</w:t>
      </w:r>
    </w:p>
    <w:p w:rsidR="00D81C1C" w:rsidRDefault="00D81C1C" w:rsidP="00D81C1C">
      <w:pPr>
        <w:pStyle w:val="NoSpacing"/>
        <w:rPr>
          <w:rFonts w:ascii="Arial" w:hAnsi="Arial" w:cs="Arial"/>
        </w:rPr>
      </w:pPr>
    </w:p>
    <w:p w:rsidR="004E7F09" w:rsidRDefault="00D81C1C" w:rsidP="00D81C1C">
      <w:pPr>
        <w:pStyle w:val="NoSpacing"/>
        <w:rPr>
          <w:rFonts w:ascii="Arial" w:hAnsi="Arial" w:cs="Arial"/>
        </w:rPr>
      </w:pPr>
      <w:r>
        <w:rPr>
          <w:rFonts w:ascii="Arial" w:hAnsi="Arial" w:cs="Arial"/>
        </w:rPr>
        <w:t>The school is required to maintain a similar register of staff interests that should also be reviewed annually</w:t>
      </w:r>
      <w:r w:rsidR="004E7F09">
        <w:rPr>
          <w:rFonts w:ascii="Arial" w:hAnsi="Arial" w:cs="Arial"/>
        </w:rPr>
        <w:t xml:space="preserve"> – as specified in the NCC code of conduct. Staff had previously been included with the governor’s declarations but in light of the governing body register of interests being required to be published on the school web site, a separate register should be drawn up.  Staff governors will need to be included on both registers.  </w:t>
      </w:r>
    </w:p>
    <w:p w:rsidR="004E7F09" w:rsidRDefault="004E7F09" w:rsidP="00D81C1C">
      <w:pPr>
        <w:pStyle w:val="NoSpacing"/>
        <w:rPr>
          <w:rFonts w:ascii="Arial" w:hAnsi="Arial" w:cs="Arial"/>
        </w:rPr>
      </w:pPr>
    </w:p>
    <w:p w:rsidR="00D81C1C" w:rsidRPr="00D81C1C" w:rsidRDefault="00D81C1C" w:rsidP="00D81C1C">
      <w:pPr>
        <w:pStyle w:val="NoSpacing"/>
        <w:rPr>
          <w:rFonts w:ascii="Arial" w:hAnsi="Arial" w:cs="Arial"/>
        </w:rPr>
      </w:pPr>
      <w:r>
        <w:rPr>
          <w:rFonts w:ascii="Arial" w:hAnsi="Arial" w:cs="Arial"/>
        </w:rPr>
        <w:t xml:space="preserve"> </w:t>
      </w:r>
    </w:p>
    <w:p w:rsidR="00D81C1C" w:rsidRPr="00D81C1C" w:rsidRDefault="00D81C1C" w:rsidP="00D81C1C">
      <w:pPr>
        <w:pStyle w:val="ListParagraph"/>
        <w:rPr>
          <w:rFonts w:ascii="Arial" w:hAnsi="Arial" w:cs="Arial"/>
        </w:rPr>
      </w:pPr>
    </w:p>
    <w:p w:rsidR="00D81C1C" w:rsidRPr="00D81C1C" w:rsidRDefault="00D81C1C" w:rsidP="00D81C1C">
      <w:pPr>
        <w:pStyle w:val="NoSpacing"/>
      </w:pPr>
    </w:p>
    <w:sectPr w:rsidR="00D81C1C" w:rsidRPr="00D81C1C" w:rsidSect="00B875A2">
      <w:headerReference w:type="even" r:id="rId9"/>
      <w:headerReference w:type="default" r:id="rId10"/>
      <w:footerReference w:type="even" r:id="rId11"/>
      <w:footerReference w:type="default" r:id="rId12"/>
      <w:headerReference w:type="first" r:id="rId13"/>
      <w:footerReference w:type="first" r:id="rId14"/>
      <w:pgSz w:w="16838" w:h="11906" w:orient="landscape"/>
      <w:pgMar w:top="568"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B97" w:rsidRDefault="004D3B97" w:rsidP="002F5B0F">
      <w:pPr>
        <w:spacing w:after="0" w:line="240" w:lineRule="auto"/>
      </w:pPr>
      <w:r>
        <w:separator/>
      </w:r>
    </w:p>
  </w:endnote>
  <w:endnote w:type="continuationSeparator" w:id="0">
    <w:p w:rsidR="004D3B97" w:rsidRDefault="004D3B97" w:rsidP="002F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C2" w:rsidRDefault="00C54B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C2" w:rsidRDefault="00C54BC2" w:rsidP="00C54BC2">
    <w:pPr>
      <w:pStyle w:val="Footer"/>
      <w:jc w:val="right"/>
    </w:pPr>
    <w:r>
      <w:t>21/12/2015</w:t>
    </w:r>
  </w:p>
  <w:p w:rsidR="002F5B0F" w:rsidRPr="002F5B0F" w:rsidRDefault="002F5B0F">
    <w:pPr>
      <w:pStyle w:val="Footer"/>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C2" w:rsidRDefault="00C54B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B97" w:rsidRDefault="004D3B97" w:rsidP="002F5B0F">
      <w:pPr>
        <w:spacing w:after="0" w:line="240" w:lineRule="auto"/>
      </w:pPr>
      <w:r>
        <w:separator/>
      </w:r>
    </w:p>
  </w:footnote>
  <w:footnote w:type="continuationSeparator" w:id="0">
    <w:p w:rsidR="004D3B97" w:rsidRDefault="004D3B97" w:rsidP="002F5B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C2" w:rsidRDefault="00C54B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C2" w:rsidRDefault="00C54B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BC2" w:rsidRDefault="00C54B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E144B"/>
    <w:multiLevelType w:val="hybridMultilevel"/>
    <w:tmpl w:val="80A6F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6336EF2"/>
    <w:multiLevelType w:val="hybridMultilevel"/>
    <w:tmpl w:val="EDDCC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1452"/>
    <w:rsid w:val="000125DE"/>
    <w:rsid w:val="000C138B"/>
    <w:rsid w:val="00112E41"/>
    <w:rsid w:val="00223977"/>
    <w:rsid w:val="002F5B0F"/>
    <w:rsid w:val="003A1A6C"/>
    <w:rsid w:val="003E7AAF"/>
    <w:rsid w:val="003F3CB0"/>
    <w:rsid w:val="00463EC9"/>
    <w:rsid w:val="004C4AA3"/>
    <w:rsid w:val="004D3B97"/>
    <w:rsid w:val="004E7F09"/>
    <w:rsid w:val="005D7DF5"/>
    <w:rsid w:val="005F1DB4"/>
    <w:rsid w:val="00620B16"/>
    <w:rsid w:val="00622944"/>
    <w:rsid w:val="00691FAC"/>
    <w:rsid w:val="006C0411"/>
    <w:rsid w:val="00737ABB"/>
    <w:rsid w:val="00747FD1"/>
    <w:rsid w:val="00831F4A"/>
    <w:rsid w:val="008F293B"/>
    <w:rsid w:val="00941E58"/>
    <w:rsid w:val="00971075"/>
    <w:rsid w:val="009C2C91"/>
    <w:rsid w:val="009E3960"/>
    <w:rsid w:val="00A04D0A"/>
    <w:rsid w:val="00A90C9B"/>
    <w:rsid w:val="00AC2BA1"/>
    <w:rsid w:val="00AF1452"/>
    <w:rsid w:val="00B875A2"/>
    <w:rsid w:val="00BD3D69"/>
    <w:rsid w:val="00BE3987"/>
    <w:rsid w:val="00C1637F"/>
    <w:rsid w:val="00C24570"/>
    <w:rsid w:val="00C54BC2"/>
    <w:rsid w:val="00D81C1C"/>
    <w:rsid w:val="00E571F3"/>
    <w:rsid w:val="00EA6906"/>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C54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B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5B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5B0F"/>
  </w:style>
  <w:style w:type="paragraph" w:styleId="Footer">
    <w:name w:val="footer"/>
    <w:basedOn w:val="Normal"/>
    <w:link w:val="FooterChar"/>
    <w:uiPriority w:val="99"/>
    <w:unhideWhenUsed/>
    <w:rsid w:val="002F5B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5B0F"/>
  </w:style>
  <w:style w:type="paragraph" w:styleId="NoSpacing">
    <w:name w:val="No Spacing"/>
    <w:uiPriority w:val="1"/>
    <w:qFormat/>
    <w:rsid w:val="002F5B0F"/>
    <w:pPr>
      <w:spacing w:after="0" w:line="240" w:lineRule="auto"/>
    </w:pPr>
  </w:style>
  <w:style w:type="table" w:styleId="TableGrid">
    <w:name w:val="Table Grid"/>
    <w:basedOn w:val="TableNormal"/>
    <w:uiPriority w:val="59"/>
    <w:rsid w:val="002F5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1C1C"/>
    <w:pPr>
      <w:ind w:left="720"/>
      <w:contextualSpacing/>
    </w:pPr>
  </w:style>
  <w:style w:type="paragraph" w:styleId="BalloonText">
    <w:name w:val="Balloon Text"/>
    <w:basedOn w:val="Normal"/>
    <w:link w:val="BalloonTextChar"/>
    <w:uiPriority w:val="99"/>
    <w:semiHidden/>
    <w:unhideWhenUsed/>
    <w:rsid w:val="00C54B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B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7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D8F893-A2B7-4A19-BCB9-E265EF12A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Hunter, Sandra</dc:creator>
  <cp:lastModifiedBy>Strachan, Debbie</cp:lastModifiedBy>
  <cp:revision>4</cp:revision>
  <cp:lastPrinted>2015-12-01T03:55:00Z</cp:lastPrinted>
  <dcterms:created xsi:type="dcterms:W3CDTF">2016-10-31T18:48:00Z</dcterms:created>
  <dcterms:modified xsi:type="dcterms:W3CDTF">2016-10-31T18:59:00Z</dcterms:modified>
</cp:coreProperties>
</file>