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2254"/>
      </w:tblGrid>
      <w:tr w:rsidR="007F3B9C" w:rsidTr="007F3B9C">
        <w:tc>
          <w:tcPr>
            <w:tcW w:w="2254" w:type="dxa"/>
          </w:tcPr>
          <w:p w:rsidR="007F3B9C" w:rsidRDefault="007F3B9C">
            <w:r>
              <w:t>EYFS</w:t>
            </w:r>
          </w:p>
        </w:tc>
        <w:tc>
          <w:tcPr>
            <w:tcW w:w="2561" w:type="dxa"/>
          </w:tcPr>
          <w:p w:rsidR="007F3B9C" w:rsidRDefault="007F3B9C">
            <w:r>
              <w:t xml:space="preserve">Good Level Development </w:t>
            </w:r>
          </w:p>
        </w:tc>
        <w:tc>
          <w:tcPr>
            <w:tcW w:w="1947" w:type="dxa"/>
          </w:tcPr>
          <w:p w:rsidR="007F3B9C" w:rsidRDefault="007F3B9C">
            <w:r>
              <w:t>Number of children</w:t>
            </w:r>
          </w:p>
        </w:tc>
        <w:tc>
          <w:tcPr>
            <w:tcW w:w="2254" w:type="dxa"/>
          </w:tcPr>
          <w:p w:rsidR="007F3B9C" w:rsidRDefault="007F3B9C"/>
        </w:tc>
      </w:tr>
      <w:tr w:rsidR="007F3B9C" w:rsidTr="00493B18">
        <w:tc>
          <w:tcPr>
            <w:tcW w:w="2254" w:type="dxa"/>
          </w:tcPr>
          <w:p w:rsidR="007F3B9C" w:rsidRDefault="007F3B9C">
            <w:r>
              <w:t>% children</w:t>
            </w:r>
          </w:p>
        </w:tc>
        <w:tc>
          <w:tcPr>
            <w:tcW w:w="2561" w:type="dxa"/>
            <w:shd w:val="clear" w:color="auto" w:fill="E2EFD9" w:themeFill="accent6" w:themeFillTint="33"/>
          </w:tcPr>
          <w:p w:rsidR="007F3B9C" w:rsidRDefault="007F3B9C" w:rsidP="007F3B9C">
            <w:pPr>
              <w:jc w:val="center"/>
            </w:pPr>
            <w:r>
              <w:t>72%</w:t>
            </w:r>
          </w:p>
        </w:tc>
        <w:tc>
          <w:tcPr>
            <w:tcW w:w="1947" w:type="dxa"/>
            <w:shd w:val="clear" w:color="auto" w:fill="E2EFD9" w:themeFill="accent6" w:themeFillTint="33"/>
          </w:tcPr>
          <w:p w:rsidR="007F3B9C" w:rsidRDefault="007F3B9C" w:rsidP="007F3B9C">
            <w:pPr>
              <w:jc w:val="center"/>
            </w:pPr>
            <w:r>
              <w:t>8/11</w:t>
            </w:r>
          </w:p>
        </w:tc>
        <w:tc>
          <w:tcPr>
            <w:tcW w:w="2254" w:type="dxa"/>
          </w:tcPr>
          <w:p w:rsidR="007F3B9C" w:rsidRDefault="007F3B9C" w:rsidP="007F3B9C">
            <w:pPr>
              <w:jc w:val="center"/>
            </w:pPr>
            <w:r>
              <w:t>(1 SEN)</w:t>
            </w:r>
          </w:p>
        </w:tc>
      </w:tr>
      <w:tr w:rsidR="007F3B9C" w:rsidTr="00493B18">
        <w:tc>
          <w:tcPr>
            <w:tcW w:w="2254" w:type="dxa"/>
          </w:tcPr>
          <w:p w:rsidR="007F3B9C" w:rsidRDefault="007F3B9C">
            <w:r>
              <w:t>% Pupil premium</w:t>
            </w:r>
          </w:p>
        </w:tc>
        <w:tc>
          <w:tcPr>
            <w:tcW w:w="2561" w:type="dxa"/>
            <w:shd w:val="clear" w:color="auto" w:fill="C5E0B3" w:themeFill="accent6" w:themeFillTint="66"/>
          </w:tcPr>
          <w:p w:rsidR="007F3B9C" w:rsidRDefault="007F3B9C" w:rsidP="007F3B9C">
            <w:pPr>
              <w:jc w:val="center"/>
            </w:pPr>
            <w:r>
              <w:t>100%</w:t>
            </w:r>
          </w:p>
        </w:tc>
        <w:tc>
          <w:tcPr>
            <w:tcW w:w="1947" w:type="dxa"/>
            <w:shd w:val="clear" w:color="auto" w:fill="C5E0B3" w:themeFill="accent6" w:themeFillTint="66"/>
          </w:tcPr>
          <w:p w:rsidR="007F3B9C" w:rsidRDefault="007F3B9C" w:rsidP="007F3B9C">
            <w:pPr>
              <w:jc w:val="center"/>
            </w:pPr>
            <w:r>
              <w:t>1/11</w:t>
            </w:r>
          </w:p>
        </w:tc>
        <w:tc>
          <w:tcPr>
            <w:tcW w:w="2254" w:type="dxa"/>
          </w:tcPr>
          <w:p w:rsidR="007F3B9C" w:rsidRDefault="007F3B9C" w:rsidP="007F3B9C">
            <w:pPr>
              <w:jc w:val="center"/>
            </w:pPr>
          </w:p>
        </w:tc>
      </w:tr>
    </w:tbl>
    <w:p w:rsidR="008D64B6" w:rsidRDefault="00CC1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3B9C" w:rsidTr="007F3B9C"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A37F39">
            <w:proofErr w:type="spellStart"/>
            <w:r>
              <w:t>Yr</w:t>
            </w:r>
            <w:proofErr w:type="spellEnd"/>
            <w:r>
              <w:t xml:space="preserve"> 1 Phonics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7F3B9C">
            <w:pPr>
              <w:jc w:val="center"/>
            </w:pPr>
            <w:r>
              <w:t>Passed threshold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7F3B9C">
            <w:pPr>
              <w:jc w:val="center"/>
            </w:pPr>
            <w:r>
              <w:t>Number of children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A37F39"/>
        </w:tc>
      </w:tr>
      <w:tr w:rsidR="007F3B9C" w:rsidTr="005B3C1B">
        <w:tc>
          <w:tcPr>
            <w:tcW w:w="2254" w:type="dxa"/>
          </w:tcPr>
          <w:p w:rsidR="007F3B9C" w:rsidRDefault="007F3B9C" w:rsidP="00493B18">
            <w:r>
              <w:t>% Children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5B3C1B" w:rsidP="00493B18">
            <w:pPr>
              <w:jc w:val="center"/>
            </w:pPr>
            <w:r>
              <w:t>91%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5B3C1B" w:rsidP="00493B18">
            <w:pPr>
              <w:jc w:val="center"/>
            </w:pPr>
            <w:r>
              <w:t>10/11</w:t>
            </w:r>
          </w:p>
        </w:tc>
        <w:tc>
          <w:tcPr>
            <w:tcW w:w="2254" w:type="dxa"/>
          </w:tcPr>
          <w:p w:rsidR="007F3B9C" w:rsidRDefault="007F3B9C" w:rsidP="00493B18">
            <w:pPr>
              <w:jc w:val="center"/>
            </w:pPr>
          </w:p>
        </w:tc>
      </w:tr>
      <w:tr w:rsidR="007F3B9C" w:rsidTr="005B3C1B">
        <w:tc>
          <w:tcPr>
            <w:tcW w:w="2254" w:type="dxa"/>
          </w:tcPr>
          <w:p w:rsidR="007F3B9C" w:rsidRDefault="007F3B9C" w:rsidP="00493B18">
            <w:r>
              <w:t>% Pupil Premium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5B3C1B" w:rsidP="00493B18">
            <w:pPr>
              <w:jc w:val="center"/>
            </w:pPr>
            <w:r>
              <w:t xml:space="preserve">75% 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5B3C1B" w:rsidP="00493B18">
            <w:pPr>
              <w:jc w:val="center"/>
            </w:pPr>
            <w:r>
              <w:t>3/4</w:t>
            </w:r>
          </w:p>
        </w:tc>
        <w:tc>
          <w:tcPr>
            <w:tcW w:w="2254" w:type="dxa"/>
          </w:tcPr>
          <w:p w:rsidR="007F3B9C" w:rsidRDefault="007F3B9C" w:rsidP="00493B18">
            <w:pPr>
              <w:jc w:val="center"/>
            </w:pPr>
          </w:p>
        </w:tc>
      </w:tr>
    </w:tbl>
    <w:p w:rsidR="007F3B9C" w:rsidRDefault="007F3B9C" w:rsidP="00493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D46B2" w:rsidTr="00A37F39">
        <w:tc>
          <w:tcPr>
            <w:tcW w:w="2254" w:type="dxa"/>
            <w:shd w:val="clear" w:color="auto" w:fill="FBE4D5" w:themeFill="accent2" w:themeFillTint="33"/>
          </w:tcPr>
          <w:p w:rsidR="002D46B2" w:rsidRDefault="002D46B2" w:rsidP="00493B18">
            <w:proofErr w:type="spellStart"/>
            <w:r>
              <w:t>Yr</w:t>
            </w:r>
            <w:proofErr w:type="spellEnd"/>
            <w:r>
              <w:t xml:space="preserve"> 2</w:t>
            </w:r>
            <w:r>
              <w:t xml:space="preserve"> Phonics</w:t>
            </w:r>
            <w:r>
              <w:t xml:space="preserve"> </w:t>
            </w:r>
            <w:r w:rsidRPr="005B3C1B">
              <w:rPr>
                <w:b/>
              </w:rPr>
              <w:t>retest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2D46B2" w:rsidRDefault="002D46B2" w:rsidP="00493B18">
            <w:pPr>
              <w:jc w:val="center"/>
            </w:pPr>
            <w:r>
              <w:t>Passed threshold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2D46B2" w:rsidRDefault="002D46B2" w:rsidP="00493B18">
            <w:pPr>
              <w:jc w:val="center"/>
            </w:pPr>
            <w:r>
              <w:t>Number of children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2D46B2" w:rsidRDefault="002D46B2" w:rsidP="00493B18"/>
        </w:tc>
      </w:tr>
      <w:tr w:rsidR="002D46B2" w:rsidTr="005B3C1B">
        <w:tc>
          <w:tcPr>
            <w:tcW w:w="2254" w:type="dxa"/>
          </w:tcPr>
          <w:p w:rsidR="002D46B2" w:rsidRDefault="002D46B2" w:rsidP="00493B18">
            <w:r>
              <w:t>% Children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D46B2" w:rsidRDefault="005B3C1B" w:rsidP="00493B18">
            <w:pPr>
              <w:jc w:val="center"/>
            </w:pPr>
            <w:r>
              <w:t>66%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D46B2" w:rsidRDefault="005B3C1B" w:rsidP="00493B18">
            <w:pPr>
              <w:jc w:val="center"/>
            </w:pPr>
            <w:r>
              <w:t>2/3</w:t>
            </w:r>
          </w:p>
        </w:tc>
        <w:tc>
          <w:tcPr>
            <w:tcW w:w="2254" w:type="dxa"/>
          </w:tcPr>
          <w:p w:rsidR="002D46B2" w:rsidRDefault="002D46B2" w:rsidP="00493B18"/>
        </w:tc>
      </w:tr>
      <w:tr w:rsidR="002D46B2" w:rsidTr="005B3C1B">
        <w:tc>
          <w:tcPr>
            <w:tcW w:w="2254" w:type="dxa"/>
          </w:tcPr>
          <w:p w:rsidR="002D46B2" w:rsidRDefault="002D46B2" w:rsidP="00493B18">
            <w:r>
              <w:t>% Pupil Premium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D46B2" w:rsidRDefault="005B3C1B" w:rsidP="00493B18">
            <w:pPr>
              <w:jc w:val="center"/>
            </w:pPr>
            <w:r>
              <w:t>66%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D46B2" w:rsidRDefault="005B3C1B" w:rsidP="00493B18">
            <w:pPr>
              <w:jc w:val="center"/>
            </w:pPr>
            <w:r>
              <w:t>2/3</w:t>
            </w:r>
          </w:p>
        </w:tc>
        <w:tc>
          <w:tcPr>
            <w:tcW w:w="2254" w:type="dxa"/>
          </w:tcPr>
          <w:p w:rsidR="002D46B2" w:rsidRDefault="002D46B2" w:rsidP="00493B18"/>
        </w:tc>
      </w:tr>
    </w:tbl>
    <w:p w:rsidR="002D46B2" w:rsidRDefault="002D46B2" w:rsidP="00493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3B9C" w:rsidTr="007F3B9C"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 Reading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Expected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Exceeded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AF49D5" w:rsidP="00493B18">
            <w:r>
              <w:t xml:space="preserve">Total </w:t>
            </w:r>
          </w:p>
        </w:tc>
      </w:tr>
      <w:tr w:rsidR="007F3B9C" w:rsidTr="002D46B2">
        <w:tc>
          <w:tcPr>
            <w:tcW w:w="2254" w:type="dxa"/>
          </w:tcPr>
          <w:p w:rsidR="007F3B9C" w:rsidRDefault="007F3B9C" w:rsidP="00493B18">
            <w:r>
              <w:t>% Children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AF49D5" w:rsidP="00493B18">
            <w:pPr>
              <w:jc w:val="center"/>
            </w:pPr>
            <w:r>
              <w:t>47% (7/15)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AF49D5" w:rsidP="00493B18">
            <w:pPr>
              <w:jc w:val="center"/>
            </w:pPr>
            <w:r>
              <w:t>27% (4/15)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AF49D5" w:rsidP="00493B18">
            <w:pPr>
              <w:jc w:val="center"/>
            </w:pPr>
            <w:r>
              <w:t>73% (11/15)</w:t>
            </w:r>
          </w:p>
        </w:tc>
      </w:tr>
      <w:tr w:rsidR="007F3B9C" w:rsidTr="00AF49D5">
        <w:tc>
          <w:tcPr>
            <w:tcW w:w="2254" w:type="dxa"/>
          </w:tcPr>
          <w:p w:rsidR="007F3B9C" w:rsidRDefault="007F3B9C" w:rsidP="00493B18">
            <w:r>
              <w:t>% Pupil Premium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241FCF" w:rsidP="00493B18">
            <w:pPr>
              <w:jc w:val="center"/>
            </w:pPr>
            <w:r>
              <w:t>20</w:t>
            </w:r>
            <w:r w:rsidR="00AF49D5">
              <w:t>% (1/5)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AF49D5" w:rsidP="00493B18">
            <w:pPr>
              <w:jc w:val="center"/>
            </w:pPr>
            <w:r>
              <w:t xml:space="preserve"> 0% (0/5)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241FCF" w:rsidP="00493B18">
            <w:pPr>
              <w:jc w:val="center"/>
            </w:pPr>
            <w:r>
              <w:t>20</w:t>
            </w:r>
            <w:r w:rsidR="00AF49D5">
              <w:t>% (1/5)</w:t>
            </w:r>
          </w:p>
        </w:tc>
      </w:tr>
    </w:tbl>
    <w:p w:rsidR="007F3B9C" w:rsidRDefault="007F3B9C" w:rsidP="00493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3B9C" w:rsidTr="007F3B9C"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roofErr w:type="spellStart"/>
            <w:r>
              <w:t>Yr</w:t>
            </w:r>
            <w:proofErr w:type="spellEnd"/>
            <w:r>
              <w:t xml:space="preserve"> 2 Writing</w:t>
            </w:r>
            <w:r w:rsidR="00AF49D5">
              <w:t xml:space="preserve"> (TA)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Expected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Exceeded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AF49D5" w:rsidP="00493B18">
            <w:r>
              <w:t>Total</w:t>
            </w:r>
          </w:p>
        </w:tc>
      </w:tr>
      <w:tr w:rsidR="007F3B9C" w:rsidTr="002D46B2">
        <w:tc>
          <w:tcPr>
            <w:tcW w:w="2254" w:type="dxa"/>
          </w:tcPr>
          <w:p w:rsidR="007F3B9C" w:rsidRDefault="007F3B9C" w:rsidP="00493B18">
            <w:r>
              <w:t>% Children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AF49D5" w:rsidP="00493B18">
            <w:pPr>
              <w:jc w:val="center"/>
            </w:pPr>
            <w:r>
              <w:t>47% (7/15)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AF49D5" w:rsidP="00493B18">
            <w:pPr>
              <w:jc w:val="center"/>
            </w:pPr>
            <w:r>
              <w:t>13% (2/15)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AF49D5" w:rsidP="00493B18">
            <w:pPr>
              <w:jc w:val="center"/>
            </w:pPr>
            <w:r>
              <w:t>60% (9/15)</w:t>
            </w:r>
          </w:p>
        </w:tc>
      </w:tr>
      <w:tr w:rsidR="007F3B9C" w:rsidTr="002D46B2">
        <w:tc>
          <w:tcPr>
            <w:tcW w:w="2254" w:type="dxa"/>
          </w:tcPr>
          <w:p w:rsidR="007F3B9C" w:rsidRDefault="007F3B9C" w:rsidP="00493B18">
            <w:r>
              <w:t>% Pupil Premium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7F3B9C" w:rsidRDefault="00241FCF" w:rsidP="00493B18">
            <w:pPr>
              <w:jc w:val="center"/>
            </w:pPr>
            <w:r>
              <w:t>40% (2/</w:t>
            </w:r>
            <w:r w:rsidR="00AF49D5">
              <w:t>5)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7F3B9C" w:rsidRDefault="00AF49D5" w:rsidP="00493B18">
            <w:pPr>
              <w:jc w:val="center"/>
            </w:pPr>
            <w:r>
              <w:t>0% (0/5)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7F3B9C" w:rsidRDefault="00241FCF" w:rsidP="00493B18">
            <w:pPr>
              <w:jc w:val="center"/>
            </w:pPr>
            <w:r>
              <w:t>40% (2/</w:t>
            </w:r>
            <w:r w:rsidR="00AF49D5">
              <w:t>5</w:t>
            </w:r>
            <w:r>
              <w:t>)</w:t>
            </w:r>
          </w:p>
        </w:tc>
      </w:tr>
    </w:tbl>
    <w:p w:rsidR="007F3B9C" w:rsidRDefault="007F3B9C" w:rsidP="00493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3B9C" w:rsidTr="007F3B9C"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roofErr w:type="spellStart"/>
            <w:r>
              <w:t>Yr</w:t>
            </w:r>
            <w:proofErr w:type="spellEnd"/>
            <w:r>
              <w:t xml:space="preserve"> 2 Maths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Expected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Exceeded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241FCF" w:rsidP="00493B18">
            <w:r>
              <w:t>Total</w:t>
            </w:r>
          </w:p>
        </w:tc>
      </w:tr>
      <w:tr w:rsidR="007F3B9C" w:rsidTr="00CC1C20">
        <w:tc>
          <w:tcPr>
            <w:tcW w:w="2254" w:type="dxa"/>
          </w:tcPr>
          <w:p w:rsidR="007F3B9C" w:rsidRDefault="007F3B9C" w:rsidP="00493B18">
            <w:r>
              <w:t>% Children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:rsidR="007F3B9C" w:rsidRDefault="00241FCF" w:rsidP="00493B18">
            <w:pPr>
              <w:jc w:val="center"/>
            </w:pPr>
            <w:r>
              <w:t>40% (6/15)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241FCF" w:rsidP="00493B18">
            <w:pPr>
              <w:jc w:val="center"/>
            </w:pPr>
            <w:r>
              <w:t>27% (4/15)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241FCF" w:rsidP="00493B18">
            <w:pPr>
              <w:jc w:val="center"/>
            </w:pPr>
            <w:r>
              <w:t>67% (10/15)</w:t>
            </w:r>
          </w:p>
        </w:tc>
      </w:tr>
      <w:tr w:rsidR="007F3B9C" w:rsidTr="002D46B2">
        <w:tc>
          <w:tcPr>
            <w:tcW w:w="2254" w:type="dxa"/>
          </w:tcPr>
          <w:p w:rsidR="007F3B9C" w:rsidRDefault="007F3B9C" w:rsidP="00493B18">
            <w:r>
              <w:t>% Pupil Premium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241FCF" w:rsidP="00493B18">
            <w:pPr>
              <w:jc w:val="center"/>
            </w:pPr>
            <w:r>
              <w:t>20% (1/5)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241FCF" w:rsidP="00493B18">
            <w:pPr>
              <w:jc w:val="center"/>
            </w:pPr>
            <w:r>
              <w:t>0% (0/5)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7F3B9C" w:rsidRDefault="00241FCF" w:rsidP="00493B18">
            <w:pPr>
              <w:jc w:val="center"/>
            </w:pPr>
            <w:r>
              <w:t>20% (1/5)</w:t>
            </w:r>
          </w:p>
        </w:tc>
      </w:tr>
    </w:tbl>
    <w:p w:rsidR="007F3B9C" w:rsidRDefault="007F3B9C" w:rsidP="00493B1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3B9C" w:rsidTr="007F3B9C"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roofErr w:type="spellStart"/>
            <w:r>
              <w:t>Yr</w:t>
            </w:r>
            <w:proofErr w:type="spellEnd"/>
            <w:r>
              <w:t xml:space="preserve"> 4 reading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Expected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Exceeded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241FCF" w:rsidP="00493B18">
            <w:r>
              <w:t>Total</w:t>
            </w:r>
          </w:p>
        </w:tc>
      </w:tr>
      <w:tr w:rsidR="007F3B9C" w:rsidTr="00241FCF">
        <w:tc>
          <w:tcPr>
            <w:tcW w:w="2254" w:type="dxa"/>
          </w:tcPr>
          <w:p w:rsidR="007F3B9C" w:rsidRDefault="007F3B9C" w:rsidP="00493B18">
            <w:r>
              <w:t>% Children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241FCF" w:rsidP="00493B18">
            <w:pPr>
              <w:jc w:val="center"/>
            </w:pPr>
            <w:r>
              <w:t>25% (2/8)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241FCF" w:rsidP="00493B18">
            <w:pPr>
              <w:jc w:val="center"/>
            </w:pPr>
            <w:r>
              <w:t>75% (6/8)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241FCF" w:rsidP="00493B18">
            <w:pPr>
              <w:jc w:val="center"/>
            </w:pPr>
            <w:r>
              <w:t>100% (8/8)</w:t>
            </w:r>
          </w:p>
        </w:tc>
      </w:tr>
      <w:tr w:rsidR="007F3B9C" w:rsidTr="00A37F39">
        <w:tc>
          <w:tcPr>
            <w:tcW w:w="2254" w:type="dxa"/>
          </w:tcPr>
          <w:p w:rsidR="007F3B9C" w:rsidRDefault="007F3B9C" w:rsidP="00493B18">
            <w:r>
              <w:t>% Pupil Premium</w:t>
            </w:r>
          </w:p>
        </w:tc>
        <w:tc>
          <w:tcPr>
            <w:tcW w:w="2254" w:type="dxa"/>
          </w:tcPr>
          <w:p w:rsidR="007F3B9C" w:rsidRDefault="00241FCF" w:rsidP="00493B18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7F3B9C" w:rsidRDefault="00241FCF" w:rsidP="00493B18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7F3B9C" w:rsidRDefault="00241FCF" w:rsidP="00493B18">
            <w:pPr>
              <w:jc w:val="center"/>
            </w:pPr>
            <w:r>
              <w:t>n/a</w:t>
            </w:r>
          </w:p>
        </w:tc>
      </w:tr>
    </w:tbl>
    <w:p w:rsidR="007F3B9C" w:rsidRDefault="007F3B9C" w:rsidP="00493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3B9C" w:rsidTr="007F3B9C"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roofErr w:type="spellStart"/>
            <w:r>
              <w:t>Yr</w:t>
            </w:r>
            <w:proofErr w:type="spellEnd"/>
            <w:r>
              <w:t xml:space="preserve"> 4 writing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Expected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Exceeded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241FCF" w:rsidP="00493B18">
            <w:r>
              <w:t>Total</w:t>
            </w:r>
          </w:p>
        </w:tc>
      </w:tr>
      <w:tr w:rsidR="007F3B9C" w:rsidTr="00241FCF">
        <w:tc>
          <w:tcPr>
            <w:tcW w:w="2254" w:type="dxa"/>
          </w:tcPr>
          <w:p w:rsidR="007F3B9C" w:rsidRDefault="007F3B9C" w:rsidP="00493B18">
            <w:r>
              <w:t>% Children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241FCF" w:rsidP="00493B18">
            <w:pPr>
              <w:jc w:val="center"/>
            </w:pPr>
            <w:r>
              <w:t>38% (3/8)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241FCF" w:rsidP="00493B18">
            <w:pPr>
              <w:jc w:val="center"/>
            </w:pPr>
            <w:r>
              <w:t>62% (5/8)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7F3B9C" w:rsidRDefault="00241FCF" w:rsidP="00493B18">
            <w:pPr>
              <w:jc w:val="center"/>
            </w:pPr>
            <w:r>
              <w:t>100% (8/8)</w:t>
            </w:r>
          </w:p>
        </w:tc>
      </w:tr>
      <w:tr w:rsidR="007F3B9C" w:rsidTr="00A37F39">
        <w:tc>
          <w:tcPr>
            <w:tcW w:w="2254" w:type="dxa"/>
          </w:tcPr>
          <w:p w:rsidR="007F3B9C" w:rsidRDefault="007F3B9C" w:rsidP="00493B18">
            <w:r>
              <w:t>% Pupil Premium</w:t>
            </w:r>
          </w:p>
        </w:tc>
        <w:tc>
          <w:tcPr>
            <w:tcW w:w="2254" w:type="dxa"/>
          </w:tcPr>
          <w:p w:rsidR="007F3B9C" w:rsidRDefault="002D46B2" w:rsidP="00493B18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7F3B9C" w:rsidRDefault="002D46B2" w:rsidP="00493B18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7F3B9C" w:rsidRDefault="002D46B2" w:rsidP="00493B18">
            <w:pPr>
              <w:jc w:val="center"/>
            </w:pPr>
            <w:r>
              <w:t>n/a</w:t>
            </w:r>
          </w:p>
        </w:tc>
      </w:tr>
    </w:tbl>
    <w:p w:rsidR="007F3B9C" w:rsidRDefault="007F3B9C" w:rsidP="00493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3B9C" w:rsidTr="007F3B9C"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roofErr w:type="spellStart"/>
            <w:r>
              <w:t>Yr</w:t>
            </w:r>
            <w:proofErr w:type="spellEnd"/>
            <w:r>
              <w:t xml:space="preserve"> 4 Maths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Expected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7F3B9C" w:rsidP="00493B18">
            <w:pPr>
              <w:jc w:val="center"/>
            </w:pPr>
            <w:r>
              <w:t>Exceeded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7F3B9C" w:rsidRDefault="002D46B2" w:rsidP="00493B18">
            <w:r>
              <w:t>Total</w:t>
            </w:r>
          </w:p>
        </w:tc>
      </w:tr>
      <w:tr w:rsidR="007F3B9C" w:rsidTr="002D46B2">
        <w:tc>
          <w:tcPr>
            <w:tcW w:w="2254" w:type="dxa"/>
          </w:tcPr>
          <w:p w:rsidR="007F3B9C" w:rsidRDefault="007F3B9C" w:rsidP="00493B18">
            <w:r>
              <w:t>% Children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7F3B9C" w:rsidRDefault="002D46B2" w:rsidP="00493B18">
            <w:pPr>
              <w:jc w:val="center"/>
            </w:pPr>
            <w:r>
              <w:t>50% (4/8)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7F3B9C" w:rsidRDefault="002D46B2" w:rsidP="00493B18">
            <w:pPr>
              <w:jc w:val="center"/>
            </w:pPr>
            <w:r>
              <w:t>50% (4/8)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7F3B9C" w:rsidRDefault="002D46B2" w:rsidP="00493B18">
            <w:pPr>
              <w:jc w:val="center"/>
            </w:pPr>
            <w:r>
              <w:t>100% (8/8)</w:t>
            </w:r>
          </w:p>
        </w:tc>
      </w:tr>
      <w:tr w:rsidR="007F3B9C" w:rsidTr="00A37F39">
        <w:tc>
          <w:tcPr>
            <w:tcW w:w="2254" w:type="dxa"/>
          </w:tcPr>
          <w:p w:rsidR="007F3B9C" w:rsidRDefault="007F3B9C" w:rsidP="00493B18">
            <w:r>
              <w:t>% Pupil Premium</w:t>
            </w:r>
          </w:p>
        </w:tc>
        <w:tc>
          <w:tcPr>
            <w:tcW w:w="2254" w:type="dxa"/>
          </w:tcPr>
          <w:p w:rsidR="007F3B9C" w:rsidRDefault="002D46B2" w:rsidP="00493B18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7F3B9C" w:rsidRDefault="002D46B2" w:rsidP="00493B18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7F3B9C" w:rsidRDefault="002D46B2" w:rsidP="00493B18">
            <w:pPr>
              <w:jc w:val="center"/>
            </w:pPr>
            <w:r>
              <w:t>n/a</w:t>
            </w:r>
          </w:p>
        </w:tc>
      </w:tr>
    </w:tbl>
    <w:p w:rsidR="007F3B9C" w:rsidRDefault="007F3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3B9C" w:rsidTr="00A37F39"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</w:tr>
      <w:tr w:rsidR="007F3B9C" w:rsidTr="00A37F39"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</w:tr>
      <w:tr w:rsidR="007F3B9C" w:rsidTr="00A37F39"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  <w:tc>
          <w:tcPr>
            <w:tcW w:w="2254" w:type="dxa"/>
          </w:tcPr>
          <w:p w:rsidR="007F3B9C" w:rsidRDefault="007F3B9C" w:rsidP="00A37F39"/>
        </w:tc>
      </w:tr>
    </w:tbl>
    <w:p w:rsidR="007F3B9C" w:rsidRDefault="007F3B9C"/>
    <w:sectPr w:rsidR="007F3B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9C" w:rsidRDefault="007F3B9C" w:rsidP="007F3B9C">
      <w:pPr>
        <w:spacing w:after="0" w:line="240" w:lineRule="auto"/>
      </w:pPr>
      <w:r>
        <w:separator/>
      </w:r>
    </w:p>
  </w:endnote>
  <w:endnote w:type="continuationSeparator" w:id="0">
    <w:p w:rsidR="007F3B9C" w:rsidRDefault="007F3B9C" w:rsidP="007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9C" w:rsidRDefault="007F3B9C" w:rsidP="007F3B9C">
      <w:pPr>
        <w:spacing w:after="0" w:line="240" w:lineRule="auto"/>
      </w:pPr>
      <w:r>
        <w:separator/>
      </w:r>
    </w:p>
  </w:footnote>
  <w:footnote w:type="continuationSeparator" w:id="0">
    <w:p w:rsidR="007F3B9C" w:rsidRDefault="007F3B9C" w:rsidP="007F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9C" w:rsidRDefault="007F3B9C">
    <w:pPr>
      <w:pStyle w:val="Header"/>
    </w:pPr>
    <w:r>
      <w:t xml:space="preserve">Hugh </w:t>
    </w:r>
    <w:proofErr w:type="spellStart"/>
    <w:r>
      <w:t>Joicey</w:t>
    </w:r>
    <w:proofErr w:type="spellEnd"/>
    <w:r>
      <w:t xml:space="preserve"> C of E First School, Ford</w:t>
    </w:r>
  </w:p>
  <w:p w:rsidR="007F3B9C" w:rsidRDefault="007F3B9C">
    <w:pPr>
      <w:pStyle w:val="Header"/>
    </w:pPr>
    <w:r>
      <w:t>2016 results</w:t>
    </w:r>
  </w:p>
  <w:p w:rsidR="007F3B9C" w:rsidRDefault="007F3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9C"/>
    <w:rsid w:val="00241FCF"/>
    <w:rsid w:val="002D46B2"/>
    <w:rsid w:val="00493B18"/>
    <w:rsid w:val="0058598B"/>
    <w:rsid w:val="005B3C1B"/>
    <w:rsid w:val="007F3B9C"/>
    <w:rsid w:val="008A671C"/>
    <w:rsid w:val="00AF49D5"/>
    <w:rsid w:val="00C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3CCC0-61D4-4691-94EC-5AD9450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9C"/>
  </w:style>
  <w:style w:type="paragraph" w:styleId="Footer">
    <w:name w:val="footer"/>
    <w:basedOn w:val="Normal"/>
    <w:link w:val="FooterChar"/>
    <w:uiPriority w:val="99"/>
    <w:unhideWhenUsed/>
    <w:rsid w:val="007F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9C"/>
  </w:style>
  <w:style w:type="paragraph" w:styleId="BalloonText">
    <w:name w:val="Balloon Text"/>
    <w:basedOn w:val="Normal"/>
    <w:link w:val="BalloonTextChar"/>
    <w:uiPriority w:val="99"/>
    <w:semiHidden/>
    <w:unhideWhenUsed/>
    <w:rsid w:val="00CC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Dalrymple</dc:creator>
  <cp:keywords/>
  <dc:description/>
  <cp:lastModifiedBy>Jacqueline Dalrymple</cp:lastModifiedBy>
  <cp:revision>3</cp:revision>
  <cp:lastPrinted>2016-09-19T13:05:00Z</cp:lastPrinted>
  <dcterms:created xsi:type="dcterms:W3CDTF">2016-09-19T12:10:00Z</dcterms:created>
  <dcterms:modified xsi:type="dcterms:W3CDTF">2016-09-19T13:09:00Z</dcterms:modified>
</cp:coreProperties>
</file>